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7CAB" w14:textId="73DEEFB4" w:rsidR="00CB5B0E" w:rsidRPr="00606901" w:rsidRDefault="00CB5B0E" w:rsidP="00CB5B0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UMOWA Nr ROŚI.041.1.2022</w:t>
      </w:r>
      <w:r w:rsidR="00397F03" w:rsidRPr="006069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projekt</w:t>
      </w:r>
    </w:p>
    <w:p w14:paraId="300385F6" w14:textId="77777777" w:rsidR="00CB5B0E" w:rsidRPr="00606901" w:rsidRDefault="00CB5B0E" w:rsidP="00CB5B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37000B" w14:textId="77777777" w:rsidR="00CB5B0E" w:rsidRPr="00606901" w:rsidRDefault="00CB5B0E" w:rsidP="00CB5B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zawarta w Słaboszowie dnia …………….. r.</w:t>
      </w:r>
    </w:p>
    <w:p w14:paraId="63095905" w14:textId="77777777" w:rsidR="00CB5B0E" w:rsidRPr="00606901" w:rsidRDefault="00CB5B0E" w:rsidP="00CB5B0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pomiędzy </w:t>
      </w:r>
      <w:r w:rsidRPr="00CD63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Gmina Słaboszów, Słaboszów 57, 32-218 Słaboszów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78A90967" w14:textId="77777777" w:rsidR="00CB5B0E" w:rsidRPr="00606901" w:rsidRDefault="00CB5B0E" w:rsidP="00CB5B0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zwanym dalej </w:t>
      </w:r>
      <w:r w:rsidRPr="00CD63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„Zamawiającym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” reprezentowanym przez:</w:t>
      </w:r>
    </w:p>
    <w:p w14:paraId="07DAA68A" w14:textId="77777777" w:rsidR="00CB5B0E" w:rsidRPr="00606901" w:rsidRDefault="00CB5B0E" w:rsidP="00CB5B0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Marta Vozsnak – Wójt Gminy Słaboszów</w:t>
      </w:r>
    </w:p>
    <w:p w14:paraId="6A33A1D2" w14:textId="77777777" w:rsidR="00CB5B0E" w:rsidRPr="00606901" w:rsidRDefault="00CB5B0E" w:rsidP="00CB5B0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kontrasygnacie Skarbnika Gminy – Pani Iwony Reisner, </w:t>
      </w:r>
    </w:p>
    <w:p w14:paraId="59D3DD23" w14:textId="77777777" w:rsidR="00CB5B0E" w:rsidRPr="00606901" w:rsidRDefault="00CB5B0E" w:rsidP="00CB5B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14:paraId="2FD77E7A" w14:textId="77777777" w:rsidR="00CB5B0E" w:rsidRPr="00606901" w:rsidRDefault="00CB5B0E" w:rsidP="00CB5B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14:paraId="791BE456" w14:textId="77777777" w:rsidR="00CB5B0E" w:rsidRPr="00606901" w:rsidRDefault="00CB5B0E" w:rsidP="00CB5B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zwanym dalej „</w:t>
      </w:r>
      <w:r w:rsidRPr="00CD63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Wykonawcą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”, NIP ………………….. Regon : …………………………</w:t>
      </w:r>
    </w:p>
    <w:p w14:paraId="3E13A52A" w14:textId="77777777" w:rsidR="00CB5B0E" w:rsidRPr="00606901" w:rsidRDefault="00CB5B0E" w:rsidP="00CB5B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została zawarta umowa o następującej treści:</w:t>
      </w:r>
    </w:p>
    <w:p w14:paraId="12B401B8" w14:textId="77777777" w:rsidR="00CB5B0E" w:rsidRPr="00606901" w:rsidRDefault="00CB5B0E" w:rsidP="00CB5B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B2B1EF" w14:textId="77777777" w:rsidR="00CB5B0E" w:rsidRPr="00606901" w:rsidRDefault="00CB5B0E" w:rsidP="00CB5B0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</w:p>
    <w:p w14:paraId="4860D93E" w14:textId="77777777" w:rsidR="00CB5B0E" w:rsidRPr="00606901" w:rsidRDefault="00CB5B0E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Zamawiający zleca, a Wykonawca przyjmuje do wykonania zadanie pn.</w:t>
      </w:r>
    </w:p>
    <w:p w14:paraId="467AFAF0" w14:textId="77777777" w:rsidR="00CB5B0E" w:rsidRPr="00CD6383" w:rsidRDefault="00CB5B0E" w:rsidP="00CB5B0E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63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„Budowa placu rekreacyjnego w miejscowości Kropidło ”.</w:t>
      </w:r>
    </w:p>
    <w:p w14:paraId="76F993BD" w14:textId="77777777" w:rsidR="00CB5B0E" w:rsidRPr="00606901" w:rsidRDefault="00CB5B0E" w:rsidP="00CB5B0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A5AF98" w14:textId="108913F0" w:rsidR="00CB5B0E" w:rsidRPr="00606901" w:rsidRDefault="00CB5B0E" w:rsidP="00CB5B0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12411978"/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§ 2</w:t>
      </w:r>
    </w:p>
    <w:bookmarkEnd w:id="0"/>
    <w:p w14:paraId="537B6D11" w14:textId="75CE8B71" w:rsidR="00CB5B0E" w:rsidRPr="00606901" w:rsidRDefault="00ED094B" w:rsidP="00ED094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zamówienia jest budowa rekreacyjnego placu zabaw w miejscowości Kropidło w Gminie Słaboszów.</w:t>
      </w:r>
    </w:p>
    <w:p w14:paraId="1510D1D2" w14:textId="41260FE2" w:rsidR="00ED094B" w:rsidRPr="00606901" w:rsidRDefault="00ED094B" w:rsidP="00ED094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Wyposażeniem placu zabaw będą: wyciąg górny i krzesło, orbitrek i biegacz, prasa nożna                    i wioślarz, podciąg nóg i drabinka, zestaw zabawowo-sprawnościowy, huśtawka stalowa wahadłowa podwójna, bujak na sprężynie.</w:t>
      </w:r>
    </w:p>
    <w:p w14:paraId="4A496750" w14:textId="6C3C18D8" w:rsidR="00ED094B" w:rsidRPr="00606901" w:rsidRDefault="00ED094B" w:rsidP="00ED094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Ponadto na terenie placu zabaw należy zamontować ławkę stalową z oparciem, kosz na opady, tablice informacyjną.</w:t>
      </w:r>
    </w:p>
    <w:p w14:paraId="5D941D5F" w14:textId="49872C2F" w:rsidR="00FC2221" w:rsidRPr="00FC2221" w:rsidRDefault="00ED094B" w:rsidP="00FC222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Przed montażem urządzeń należy zniwelować teren oraz wyrównać jego powierzchnię</w:t>
      </w:r>
      <w:r w:rsidR="00FC2221">
        <w:rPr>
          <w:rFonts w:ascii="Times New Roman" w:hAnsi="Times New Roman" w:cs="Times New Roman"/>
          <w:color w:val="000000" w:themeColor="text1"/>
          <w:sz w:val="24"/>
          <w:szCs w:val="24"/>
        </w:rPr>
        <w:t>, a także wykonać wykopy pod fundamenty urządzeń. Stopy fundamentowe betonowe o objętości 0.5m3 z ręcznym układaniem betonu – stopy betonowe pod konstrukcję urządzeń, gdzie użyty beton to Beton klasy B-20.</w:t>
      </w:r>
    </w:p>
    <w:p w14:paraId="411415B8" w14:textId="777AD47F" w:rsidR="00CB5B0E" w:rsidRDefault="00ED094B" w:rsidP="00CB5B0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 </w:t>
      </w:r>
      <w:r w:rsidR="00FC2221">
        <w:rPr>
          <w:rFonts w:ascii="Times New Roman" w:hAnsi="Times New Roman" w:cs="Times New Roman"/>
          <w:color w:val="000000" w:themeColor="text1"/>
          <w:sz w:val="24"/>
          <w:szCs w:val="24"/>
        </w:rPr>
        <w:t>należy obsiać trawą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ogrodz</w:t>
      </w:r>
      <w:r w:rsidR="00FC2221">
        <w:rPr>
          <w:rFonts w:ascii="Times New Roman" w:hAnsi="Times New Roman" w:cs="Times New Roman"/>
          <w:color w:val="000000" w:themeColor="text1"/>
          <w:sz w:val="24"/>
          <w:szCs w:val="24"/>
        </w:rPr>
        <w:t>ić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panelami prefabrykowanymi metalowymi                      </w:t>
      </w:r>
      <w:r w:rsidR="00FC2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z podmurówką betonową oraz furtką metalową z wypełnieniem panela prefabrykowanego metalowego.</w:t>
      </w:r>
    </w:p>
    <w:p w14:paraId="49729D5A" w14:textId="4D0B5FAF" w:rsidR="00CD6383" w:rsidRDefault="00CD6383" w:rsidP="00CD6383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629C2F" w14:textId="0A0E883A" w:rsidR="00CD6383" w:rsidRDefault="00CD6383" w:rsidP="00CD6383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8CC1AE" w14:textId="77777777" w:rsidR="00CD6383" w:rsidRPr="00CD6383" w:rsidRDefault="00CD6383" w:rsidP="00CD6383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9206F1" w14:textId="77777777" w:rsidR="00CB5B0E" w:rsidRPr="00606901" w:rsidRDefault="00CB5B0E" w:rsidP="00CB5B0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§ 3</w:t>
      </w:r>
    </w:p>
    <w:p w14:paraId="55E72C5C" w14:textId="659A408D" w:rsidR="00CB5B0E" w:rsidRPr="00606901" w:rsidRDefault="00ED094B" w:rsidP="00CB5B0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Zamówienie obejmuje wykonanie robót zgodnie z dokumentacją projektową.</w:t>
      </w:r>
    </w:p>
    <w:p w14:paraId="69AB4F5D" w14:textId="553FBEDD" w:rsidR="005D31BE" w:rsidRPr="00606901" w:rsidRDefault="005D31BE" w:rsidP="00CB5B0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Działającym w imieniu Zamawiającego w zakresie organizacji, prowadzenia i rozliczania wykonania przedmiotu umowy będzie Inspektor </w:t>
      </w:r>
      <w:r w:rsidR="00000DB8"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adzoru.</w:t>
      </w:r>
    </w:p>
    <w:p w14:paraId="209DB571" w14:textId="77777777" w:rsidR="00CB5B0E" w:rsidRPr="00606901" w:rsidRDefault="00CB5B0E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4678BB" w14:textId="3D9ACED5" w:rsidR="00CB5B0E" w:rsidRPr="00606901" w:rsidRDefault="00CB5B0E" w:rsidP="00CB5B0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§ 4</w:t>
      </w:r>
    </w:p>
    <w:p w14:paraId="76FD9B24" w14:textId="357A84CF" w:rsidR="00725748" w:rsidRPr="00606901" w:rsidRDefault="00725748" w:rsidP="007257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Szczegółowy opis przedmiotu </w:t>
      </w:r>
      <w:r w:rsidR="00FC2221">
        <w:rPr>
          <w:rFonts w:ascii="Times New Roman" w:hAnsi="Times New Roman" w:cs="Times New Roman"/>
          <w:color w:val="000000" w:themeColor="text1"/>
          <w:sz w:val="24"/>
          <w:szCs w:val="24"/>
        </w:rPr>
        <w:t>zamówienia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, w tym zakres i wielkość robót określony został                                     w dokumentacji projektowej, przedmiarze robót oraz STWiOR, przy czym przedmiar robót posiada jedynie charakter pomocniczy i nie jest podstawą sporządzenia przez wykonawcę wyceny. Przedmiar robót jest dokumentem podrzędnym w stosunku do projektu budowlanego co oznacza, że roboty opisane w projekcie wchodzą w zakres zamówienia podstawowego, nawet jeżeli</w:t>
      </w:r>
      <w:r w:rsidR="00CD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zostały ujęte                         w przedmiarze robót.</w:t>
      </w:r>
    </w:p>
    <w:p w14:paraId="0DC8F1EA" w14:textId="6DA16DA1" w:rsidR="00725748" w:rsidRPr="00606901" w:rsidRDefault="00725748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§ 5</w:t>
      </w:r>
    </w:p>
    <w:p w14:paraId="73927F1D" w14:textId="3BE2FB21" w:rsidR="00CB5B0E" w:rsidRPr="00606901" w:rsidRDefault="00CB5B0E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 obowiązków Wykonawcy należy:</w:t>
      </w:r>
    </w:p>
    <w:p w14:paraId="56236BED" w14:textId="77777777" w:rsidR="00CB5B0E" w:rsidRPr="00606901" w:rsidRDefault="00CB5B0E" w:rsidP="00CB5B0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Wykonanie przedmiotu umowy w terminie, zgodnie z zasadami współczesnej wiedzy technicznej i technologicznej oraz wymaganiami projektowymi i normami.</w:t>
      </w:r>
    </w:p>
    <w:p w14:paraId="27F04E9F" w14:textId="77777777" w:rsidR="00CB5B0E" w:rsidRPr="00606901" w:rsidRDefault="00CB5B0E" w:rsidP="00CB5B0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Zapewnienie bezpieczeństwa warunków ruchu kołowego i pieszego poprzez oznakowanie                   i zabezpieczenie robót.</w:t>
      </w:r>
    </w:p>
    <w:p w14:paraId="4904F657" w14:textId="77777777" w:rsidR="00CB5B0E" w:rsidRPr="00606901" w:rsidRDefault="00CB5B0E" w:rsidP="00CB5B0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Wykonawca ponosi skutki prawne za ewentualne szkody osób trzecich spowodowane prowadzeniem robót w związku z niewłaściwym oznakowaniem i zabezpieczeniem robót.</w:t>
      </w:r>
    </w:p>
    <w:p w14:paraId="5E6B3382" w14:textId="25AB4C13" w:rsidR="00CB5B0E" w:rsidRPr="00606901" w:rsidRDefault="00CB5B0E" w:rsidP="00CB5B0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Wykonawca jest zobowiązany informować</w:t>
      </w:r>
      <w:r w:rsidR="00FC2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Zamawiającego,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kiedy roboty zanikające oraz ulegające zakryciu będą gotowe do odbioru.</w:t>
      </w:r>
    </w:p>
    <w:p w14:paraId="4DC450C0" w14:textId="504B1389" w:rsidR="00B1517A" w:rsidRPr="00606901" w:rsidRDefault="00B1517A" w:rsidP="00CB5B0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zobowiązuje się wykonać przedmiot umowy z materiałów własnych i przy użyciu własnego sprzętu</w:t>
      </w:r>
    </w:p>
    <w:p w14:paraId="6B393C56" w14:textId="6A742E47" w:rsidR="00B1517A" w:rsidRPr="00606901" w:rsidRDefault="00B1517A" w:rsidP="00CB5B0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do używania materiałów wyłącznie pierwszej jakości </w:t>
      </w:r>
      <w:r w:rsidR="003E5FCD"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odpowiadających parametrom zawartym w normach, w specyfikacjach technicznych </w:t>
      </w:r>
      <w:r w:rsidR="003E5FCD"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zgodnych z wymogami Prawa Budowlanego raz posiadającym wymagane prawem atesty </w:t>
      </w:r>
      <w:r w:rsidR="003E5FCD"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i certyfikaty dopuszczające do stosowania. Wykonawca na wezwanie zamawiającego ma obowiązek przedstawić i przekazać Zamawiającemu świadectwa, atesty i inne dokumenty stwierdzające jakość użytych materiałów i wyrobów, przed ich wbudowaniem, co nie powoduje wyłączenia odpowiedzialności Wykonawcy</w:t>
      </w:r>
    </w:p>
    <w:p w14:paraId="51A3DC24" w14:textId="03BE4B4F" w:rsidR="00CB5B0E" w:rsidRPr="00606901" w:rsidRDefault="00397F03" w:rsidP="002A0A1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Na każde żądanie Zamawiającego, Wykonawca zobowiązany jest okazać, w stosunku do wskazanych urządzeń oraz materiałów certyfikaty, atesty, świadectwa jakości i inne podobne dokumenty, świadczące o dopuszczeniu do stosowania w obrocie oraz potwierdzające parametry lub skład i wymagania zawarte w załącznikach umowy</w:t>
      </w:r>
      <w:r w:rsidR="002A0A13"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65BBB9D" w14:textId="25A25319" w:rsidR="002A0A13" w:rsidRPr="00606901" w:rsidRDefault="002A0A13" w:rsidP="002A0A1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zobowiązuję się przekazać Zamawiającemu kserokopie wszystkich dokumentów, o których mowa w ust. 7, w dniu dokonania odbioru końcowego przedmiotu umowy.</w:t>
      </w:r>
    </w:p>
    <w:p w14:paraId="5F5AA758" w14:textId="5372E80D" w:rsidR="002A0A13" w:rsidRPr="00606901" w:rsidRDefault="002A0A13" w:rsidP="002A0A1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Zapewnienie w trakcie wykonywania przedmiotu umowy bezpieczeństwa i ochrony zdrowia, przestrzegania przepisów BHP</w:t>
      </w:r>
      <w:r w:rsidR="00FC22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P-POŻ oraz wymogów ochrony środowiska pod rygorem odpowiedzialności odszkodowawczej z tytułu nienależytego wykonywania tych obowiązków.</w:t>
      </w:r>
    </w:p>
    <w:p w14:paraId="3EE4A247" w14:textId="42463F92" w:rsidR="002A0A13" w:rsidRPr="00606901" w:rsidRDefault="002A0A13" w:rsidP="002A0A1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Zapewnienia na własny koszt transportu odpadów do miejsc ich wykorzystania lub utylizacji, łącznie z kosztami utylizacji.</w:t>
      </w:r>
    </w:p>
    <w:p w14:paraId="1C01AC31" w14:textId="5C15EC15" w:rsidR="002A0A13" w:rsidRPr="00606901" w:rsidRDefault="002A0A13" w:rsidP="002A0A1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Zabezpieczenie terenu budowy i zapewnienie dozoru mienia na terenie robót na własny koszt.</w:t>
      </w:r>
    </w:p>
    <w:p w14:paraId="500EC67B" w14:textId="2FDE31DD" w:rsidR="002A0A13" w:rsidRPr="00606901" w:rsidRDefault="002A0A13" w:rsidP="002A0A1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Zapewnienie bezpiecznego korzystania z terenu przylegającego do placu bu</w:t>
      </w:r>
      <w:r w:rsidR="00184681"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dowy.</w:t>
      </w:r>
    </w:p>
    <w:p w14:paraId="164129B9" w14:textId="1E836464" w:rsidR="00CB5B0E" w:rsidRDefault="00184681" w:rsidP="00CB5B0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  przypadku zniszczenie lub uszkodzenia infrastruktury drogowej, instalacji, urządzeń                         i obiektów na terenie objętym budową lub bezpośrednim otoczeniu, dokonania na własny koszt renowacji lub naprawy. </w:t>
      </w:r>
    </w:p>
    <w:p w14:paraId="31AF0E25" w14:textId="40494E03" w:rsidR="008F3C90" w:rsidRPr="00606901" w:rsidRDefault="008F3C90" w:rsidP="008F3C90">
      <w:pPr>
        <w:pStyle w:val="Akapitzlist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</w:p>
    <w:p w14:paraId="749F6FA5" w14:textId="4E87C680" w:rsidR="00CB5B0E" w:rsidRPr="00606901" w:rsidRDefault="00725748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Zamawiający:</w:t>
      </w:r>
    </w:p>
    <w:p w14:paraId="5E15D80A" w14:textId="52E37E25" w:rsidR="00725748" w:rsidRPr="00606901" w:rsidRDefault="00725748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Zastrzega sobie prawo do akceptacji urządzeń przed ich zamontowaniem.</w:t>
      </w:r>
    </w:p>
    <w:p w14:paraId="7C6B2249" w14:textId="2D33A669" w:rsidR="00725748" w:rsidRPr="00606901" w:rsidRDefault="00725748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Zastrzega sobie prawo do akceptacji treści regulaminu przed jego zamontowaniem.</w:t>
      </w:r>
    </w:p>
    <w:p w14:paraId="3183D85F" w14:textId="411D07E5" w:rsidR="00725748" w:rsidRPr="00606901" w:rsidRDefault="00725748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Zastrzega sobie prawo do akceptacji paneli ogrodzeniowych i furtki przed ich zamontowaniem.</w:t>
      </w:r>
    </w:p>
    <w:p w14:paraId="11C4B97B" w14:textId="159B7B00" w:rsidR="00184681" w:rsidRPr="00606901" w:rsidRDefault="00184681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§ </w:t>
      </w:r>
      <w:r w:rsidR="008F3C9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14:paraId="68FAAE32" w14:textId="60DB613D" w:rsidR="00184681" w:rsidRPr="00606901" w:rsidRDefault="00184681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1. Działającym w imieniu Zamawiającego w zakresie organizacji, prowadzenia i rozliczenia wykonania przedmiotu umowy będzie Inspektor Nadzoru.</w:t>
      </w:r>
    </w:p>
    <w:p w14:paraId="5B2E49AF" w14:textId="7CB8E24E" w:rsidR="00184681" w:rsidRPr="00606901" w:rsidRDefault="00184681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F3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Ponadto 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Wykonawca ustala Kierownika robót w osobie ………………. , zamieszkałego …………., posiadającego uprawnienia budowlane ……………</w:t>
      </w:r>
    </w:p>
    <w:p w14:paraId="6D793877" w14:textId="33E5FE91" w:rsidR="00184681" w:rsidRPr="00606901" w:rsidRDefault="00184681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3. Inspektor Nadzoru oraz Kierownik robót działają w granicach umocowań określonych w przepisach ustawy z dnia 7 lipca 1994 r. Prawo b</w:t>
      </w:r>
      <w:r w:rsidR="00675736"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udowlane.</w:t>
      </w:r>
    </w:p>
    <w:p w14:paraId="6AA4E8AD" w14:textId="25F81092" w:rsidR="00725748" w:rsidRPr="00606901" w:rsidRDefault="00725748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§ </w:t>
      </w:r>
      <w:r w:rsidR="008F3C9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14:paraId="113458F4" w14:textId="7F2CD6C8" w:rsidR="00725748" w:rsidRPr="00606901" w:rsidRDefault="00725748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1. Termin rozpoczęcia wykonywania przedmiotu umowy:  w dniu zawarcia umowy.</w:t>
      </w:r>
    </w:p>
    <w:p w14:paraId="7638A685" w14:textId="1681E2EA" w:rsidR="00725748" w:rsidRPr="00606901" w:rsidRDefault="00725748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Termin zakończenia wykonywania przedmiotu umowy do </w:t>
      </w:r>
      <w:r w:rsidR="008F3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31.08.2023r.</w:t>
      </w:r>
    </w:p>
    <w:p w14:paraId="67998C82" w14:textId="70A01745" w:rsidR="005E062B" w:rsidRPr="00606901" w:rsidRDefault="005E062B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CB5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Wskazany termin wykonania umowy obejmuje prawidłowe wykonanie wszystkich prac potwierdzonych pozytywnym Protokołem Odbioru Końcowego podpisanego przez Strony Umowy.</w:t>
      </w:r>
    </w:p>
    <w:p w14:paraId="238B1610" w14:textId="0FEADDBD" w:rsidR="00CB5B0E" w:rsidRPr="00606901" w:rsidRDefault="00CB5B0E" w:rsidP="00CB5B0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§ </w:t>
      </w:r>
      <w:r w:rsidR="008F3C9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14:paraId="29DA26E0" w14:textId="03763C97" w:rsidR="00CB5B0E" w:rsidRPr="00606901" w:rsidRDefault="00675736" w:rsidP="006757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B5B0E"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wykonanie umowy Wykonawca otrzyma od Zamawiającego wynagrodzenie brutto                        </w:t>
      </w:r>
      <w:r w:rsidR="00000DB8"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CB5B0E"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w kwocie ……………… (słownie :…………..).</w:t>
      </w:r>
    </w:p>
    <w:p w14:paraId="3B106A44" w14:textId="7FC9892B" w:rsidR="00000DB8" w:rsidRPr="00606901" w:rsidRDefault="00675736" w:rsidP="006757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CB5B0E"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Wynagrodzenie będzie płatne przelewem w terminie 30 dni od prawidłowo wystawionej                      </w:t>
      </w:r>
      <w:r w:rsidR="00000DB8"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CB5B0E"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i doręczonej  faktury vat</w:t>
      </w:r>
    </w:p>
    <w:p w14:paraId="1E8456B0" w14:textId="48A992CC" w:rsidR="00000DB8" w:rsidRPr="00606901" w:rsidRDefault="00000DB8" w:rsidP="00000DB8">
      <w:pPr>
        <w:widowControl w:val="0"/>
        <w:tabs>
          <w:tab w:val="left" w:pos="544"/>
        </w:tabs>
        <w:autoSpaceDE w:val="0"/>
        <w:autoSpaceDN w:val="0"/>
        <w:spacing w:before="37" w:after="0" w:line="276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3. Wynagrodzenie</w:t>
      </w:r>
      <w:r w:rsidRPr="0060690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o</w:t>
      </w:r>
      <w:r w:rsidRPr="0060690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którym</w:t>
      </w:r>
      <w:r w:rsidRPr="0060690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mowa</w:t>
      </w:r>
      <w:r w:rsidRPr="0060690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</w:t>
      </w:r>
      <w:r w:rsidRPr="0060690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ust</w:t>
      </w:r>
      <w:r w:rsidRPr="0060690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1.</w:t>
      </w:r>
      <w:r w:rsidRPr="0060690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obejmuje</w:t>
      </w:r>
      <w:r w:rsidRPr="0060690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wszystkie</w:t>
      </w:r>
      <w:r w:rsidRPr="0060690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koszty</w:t>
      </w:r>
      <w:r w:rsidRPr="0060690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związane</w:t>
      </w:r>
      <w:r w:rsidRPr="0060690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z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realizacją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robót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objętych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dokumentacją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projektową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oraz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specyfikacją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techniczną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wykonania i odbioru robót w tym ryzyko Wykonawcy z tytułu oszacowania wszelkich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kosztów związanych z realizacją przedmiotu umowy, a także oddziaływania innych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czynników</w:t>
      </w:r>
      <w:r w:rsidRPr="0060690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mających</w:t>
      </w:r>
      <w:r w:rsidRPr="0060690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lub</w:t>
      </w:r>
      <w:r w:rsidRPr="0060690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mogących</w:t>
      </w:r>
      <w:r w:rsidRPr="0060690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mieć</w:t>
      </w:r>
      <w:r w:rsidRPr="0060690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wpływ</w:t>
      </w:r>
      <w:r w:rsidRPr="006069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na</w:t>
      </w:r>
      <w:r w:rsidRPr="006069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koszty</w:t>
      </w:r>
      <w:r w:rsidR="00CB5661">
        <w:rPr>
          <w:rFonts w:ascii="Times New Roman" w:hAnsi="Times New Roman" w:cs="Times New Roman"/>
          <w:sz w:val="24"/>
          <w:szCs w:val="24"/>
        </w:rPr>
        <w:t>.</w:t>
      </w:r>
    </w:p>
    <w:p w14:paraId="4DBADCC5" w14:textId="55FE4DF7" w:rsidR="00000DB8" w:rsidRPr="00606901" w:rsidRDefault="00000DB8" w:rsidP="00000DB8">
      <w:pPr>
        <w:widowControl w:val="0"/>
        <w:tabs>
          <w:tab w:val="left" w:pos="544"/>
        </w:tabs>
        <w:autoSpaceDE w:val="0"/>
        <w:autoSpaceDN w:val="0"/>
        <w:spacing w:before="37" w:after="0" w:line="276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14B44FC1" w14:textId="2F059769" w:rsidR="00000DB8" w:rsidRPr="00606901" w:rsidRDefault="00000DB8" w:rsidP="00000DB8">
      <w:pPr>
        <w:widowControl w:val="0"/>
        <w:tabs>
          <w:tab w:val="left" w:pos="544"/>
        </w:tabs>
        <w:autoSpaceDE w:val="0"/>
        <w:autoSpaceDN w:val="0"/>
        <w:spacing w:after="0" w:line="276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4. Niedoszacowanie, pominięcie oraz brak rozpoznania zakresu przedmiotu umowy nie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2"/>
          <w:w w:val="95"/>
          <w:sz w:val="24"/>
          <w:szCs w:val="24"/>
        </w:rPr>
        <w:t>może</w:t>
      </w:r>
      <w:r w:rsidRPr="00606901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2"/>
          <w:w w:val="95"/>
          <w:sz w:val="24"/>
          <w:szCs w:val="24"/>
        </w:rPr>
        <w:t>być</w:t>
      </w:r>
      <w:r w:rsidRPr="00606901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2"/>
          <w:w w:val="95"/>
          <w:sz w:val="24"/>
          <w:szCs w:val="24"/>
        </w:rPr>
        <w:t>podstawą</w:t>
      </w:r>
      <w:r w:rsidRPr="00606901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w w:val="95"/>
          <w:sz w:val="24"/>
          <w:szCs w:val="24"/>
        </w:rPr>
        <w:t>do</w:t>
      </w:r>
      <w:r w:rsidRPr="00606901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w w:val="95"/>
          <w:sz w:val="24"/>
          <w:szCs w:val="24"/>
        </w:rPr>
        <w:t>żądania</w:t>
      </w:r>
      <w:r w:rsidRPr="00606901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w w:val="95"/>
          <w:sz w:val="24"/>
          <w:szCs w:val="24"/>
        </w:rPr>
        <w:t>zmiany</w:t>
      </w:r>
      <w:r w:rsidRPr="00606901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w w:val="95"/>
          <w:sz w:val="24"/>
          <w:szCs w:val="24"/>
        </w:rPr>
        <w:t>wynagrodzenia</w:t>
      </w:r>
      <w:r w:rsidRPr="00606901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w w:val="95"/>
          <w:sz w:val="24"/>
          <w:szCs w:val="24"/>
        </w:rPr>
        <w:t>określonego</w:t>
      </w:r>
      <w:r w:rsidRPr="00606901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w w:val="95"/>
          <w:sz w:val="24"/>
          <w:szCs w:val="24"/>
        </w:rPr>
        <w:t>w</w:t>
      </w:r>
      <w:r w:rsidRPr="00606901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w w:val="95"/>
          <w:sz w:val="24"/>
          <w:szCs w:val="24"/>
        </w:rPr>
        <w:t>ust.</w:t>
      </w:r>
      <w:r w:rsidRPr="00606901">
        <w:rPr>
          <w:rFonts w:ascii="Times New Roman" w:hAnsi="Times New Roman" w:cs="Times New Roman"/>
          <w:spacing w:val="-55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1.</w:t>
      </w:r>
      <w:r w:rsidR="003A79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C2F8A" w14:textId="77777777" w:rsidR="00DD6BA0" w:rsidRPr="00606901" w:rsidRDefault="00DD6BA0" w:rsidP="00000DB8">
      <w:pPr>
        <w:widowControl w:val="0"/>
        <w:tabs>
          <w:tab w:val="left" w:pos="544"/>
        </w:tabs>
        <w:autoSpaceDE w:val="0"/>
        <w:autoSpaceDN w:val="0"/>
        <w:spacing w:after="0" w:line="276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</w:p>
    <w:p w14:paraId="048E5809" w14:textId="1B36CCE3" w:rsidR="003A7994" w:rsidRPr="00606901" w:rsidRDefault="00DD6BA0" w:rsidP="003A799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w w:val="90"/>
          <w:sz w:val="24"/>
          <w:szCs w:val="24"/>
        </w:rPr>
        <w:t xml:space="preserve">5. </w:t>
      </w:r>
      <w:r w:rsidR="00643B6A">
        <w:rPr>
          <w:rFonts w:ascii="Times New Roman" w:hAnsi="Times New Roman" w:cs="Times New Roman"/>
          <w:w w:val="90"/>
          <w:sz w:val="24"/>
          <w:szCs w:val="24"/>
        </w:rPr>
        <w:t>Rozliczenie przedmiotu umowy nastąpi na podstawie prawidłowo wystawionej faktury Vat przez Wykonawcę.</w:t>
      </w:r>
      <w:r w:rsidR="003A7994" w:rsidRPr="003A7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7994"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Realizacja faktury</w:t>
      </w:r>
      <w:r w:rsidR="003A7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Vat</w:t>
      </w:r>
      <w:r w:rsidR="003A7994"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nastąpi w oparciu o dokonany odbiór końcowy w terminie 30 dni od daty jej złożenia.</w:t>
      </w:r>
    </w:p>
    <w:p w14:paraId="0915EFFF" w14:textId="63D41048" w:rsidR="00DD6BA0" w:rsidRPr="00606901" w:rsidRDefault="00DD6BA0" w:rsidP="00DD6BA0">
      <w:pPr>
        <w:widowControl w:val="0"/>
        <w:tabs>
          <w:tab w:val="left" w:pos="544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14:paraId="67DF5F4A" w14:textId="77777777" w:rsidR="00DD6BA0" w:rsidRPr="00606901" w:rsidRDefault="00DD6BA0" w:rsidP="00DD6BA0">
      <w:pPr>
        <w:widowControl w:val="0"/>
        <w:tabs>
          <w:tab w:val="left" w:pos="544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8AD53" w14:textId="32E2B522" w:rsidR="00DD6BA0" w:rsidRPr="00606901" w:rsidRDefault="00DD6BA0" w:rsidP="00DD6BA0">
      <w:pPr>
        <w:widowControl w:val="0"/>
        <w:tabs>
          <w:tab w:val="left" w:pos="544"/>
        </w:tabs>
        <w:autoSpaceDE w:val="0"/>
        <w:autoSpaceDN w:val="0"/>
        <w:spacing w:before="37" w:after="0"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w w:val="95"/>
          <w:sz w:val="24"/>
          <w:szCs w:val="24"/>
        </w:rPr>
        <w:t>6. Podstawą do sporządzenia faktury</w:t>
      </w:r>
      <w:r w:rsidR="00643B6A">
        <w:rPr>
          <w:rFonts w:ascii="Times New Roman" w:hAnsi="Times New Roman" w:cs="Times New Roman"/>
          <w:w w:val="95"/>
          <w:sz w:val="24"/>
          <w:szCs w:val="24"/>
        </w:rPr>
        <w:t xml:space="preserve"> Vat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 xml:space="preserve"> będzie </w:t>
      </w:r>
      <w:r w:rsidR="00643B6A">
        <w:rPr>
          <w:rFonts w:ascii="Times New Roman" w:hAnsi="Times New Roman" w:cs="Times New Roman"/>
          <w:w w:val="95"/>
          <w:sz w:val="24"/>
          <w:szCs w:val="24"/>
        </w:rPr>
        <w:t>sporządzony protokół odbioru robót przez Inspektora Nadzoru.</w:t>
      </w:r>
    </w:p>
    <w:p w14:paraId="320747C4" w14:textId="65CBF678" w:rsidR="00DD6BA0" w:rsidRPr="00606901" w:rsidRDefault="00606901" w:rsidP="00DD6BA0">
      <w:pPr>
        <w:widowControl w:val="0"/>
        <w:tabs>
          <w:tab w:val="left" w:pos="5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606901">
        <w:rPr>
          <w:rFonts w:ascii="Times New Roman" w:hAnsi="Times New Roman" w:cs="Times New Roman"/>
          <w:w w:val="95"/>
          <w:sz w:val="24"/>
          <w:szCs w:val="24"/>
        </w:rPr>
        <w:t>7</w:t>
      </w:r>
      <w:r w:rsidR="00DD6BA0" w:rsidRPr="00606901">
        <w:rPr>
          <w:rFonts w:ascii="Times New Roman" w:hAnsi="Times New Roman" w:cs="Times New Roman"/>
          <w:w w:val="95"/>
          <w:sz w:val="24"/>
          <w:szCs w:val="24"/>
        </w:rPr>
        <w:t>. Za</w:t>
      </w:r>
      <w:r w:rsidR="00DD6BA0" w:rsidRPr="00606901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5"/>
          <w:sz w:val="24"/>
          <w:szCs w:val="24"/>
        </w:rPr>
        <w:t>termin</w:t>
      </w:r>
      <w:r w:rsidR="00DD6BA0" w:rsidRPr="00606901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5"/>
          <w:sz w:val="24"/>
          <w:szCs w:val="24"/>
        </w:rPr>
        <w:t>zapłaty</w:t>
      </w:r>
      <w:r w:rsidR="00DD6BA0" w:rsidRPr="00606901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5"/>
          <w:sz w:val="24"/>
          <w:szCs w:val="24"/>
        </w:rPr>
        <w:t>uznaje</w:t>
      </w:r>
      <w:r w:rsidR="00DD6BA0" w:rsidRPr="00606901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5"/>
          <w:sz w:val="24"/>
          <w:szCs w:val="24"/>
        </w:rPr>
        <w:t>się</w:t>
      </w:r>
      <w:r w:rsidR="00DD6BA0" w:rsidRPr="00606901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5"/>
          <w:sz w:val="24"/>
          <w:szCs w:val="24"/>
        </w:rPr>
        <w:t>datę</w:t>
      </w:r>
      <w:r w:rsidR="00DD6BA0" w:rsidRPr="00606901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5"/>
          <w:sz w:val="24"/>
          <w:szCs w:val="24"/>
        </w:rPr>
        <w:t>obciążenia</w:t>
      </w:r>
      <w:r w:rsidR="00DD6BA0" w:rsidRPr="00606901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5"/>
          <w:sz w:val="24"/>
          <w:szCs w:val="24"/>
        </w:rPr>
        <w:t>rachunku</w:t>
      </w:r>
      <w:r w:rsidR="00DD6BA0" w:rsidRPr="00606901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5"/>
          <w:sz w:val="24"/>
          <w:szCs w:val="24"/>
        </w:rPr>
        <w:t>bankowego</w:t>
      </w:r>
      <w:r w:rsidR="00DD6BA0" w:rsidRPr="00606901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5"/>
          <w:sz w:val="24"/>
          <w:szCs w:val="24"/>
        </w:rPr>
        <w:t>Zamawiającego.</w:t>
      </w:r>
    </w:p>
    <w:p w14:paraId="7312E9AD" w14:textId="77777777" w:rsidR="00DD6BA0" w:rsidRPr="00606901" w:rsidRDefault="00DD6BA0" w:rsidP="00DD6BA0">
      <w:pPr>
        <w:widowControl w:val="0"/>
        <w:tabs>
          <w:tab w:val="left" w:pos="5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A41B5" w14:textId="0A278060" w:rsidR="00DD6BA0" w:rsidRPr="00606901" w:rsidRDefault="00606901" w:rsidP="00606901">
      <w:pPr>
        <w:widowControl w:val="0"/>
        <w:tabs>
          <w:tab w:val="left" w:pos="544"/>
        </w:tabs>
        <w:autoSpaceDE w:val="0"/>
        <w:autoSpaceDN w:val="0"/>
        <w:spacing w:before="1" w:after="0" w:line="276" w:lineRule="auto"/>
        <w:ind w:right="11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 xml:space="preserve">8. </w:t>
      </w:r>
      <w:r w:rsidR="00DD6BA0" w:rsidRPr="00606901">
        <w:rPr>
          <w:rFonts w:ascii="Times New Roman" w:hAnsi="Times New Roman" w:cs="Times New Roman"/>
          <w:sz w:val="24"/>
          <w:szCs w:val="24"/>
        </w:rPr>
        <w:t>W przypadku realizacji części przedmiotu niniejszej umowy przez podwykonawcę,</w:t>
      </w:r>
      <w:r w:rsidR="00DD6BA0"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sz w:val="24"/>
          <w:szCs w:val="24"/>
        </w:rPr>
        <w:t>Zamawiający zastrzega sobie prawo wglądu w dokumenty finansowe potwierdzające</w:t>
      </w:r>
      <w:r w:rsidR="00DD6BA0"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0"/>
          <w:sz w:val="24"/>
          <w:szCs w:val="24"/>
        </w:rPr>
        <w:t>uregulowanie</w:t>
      </w:r>
      <w:r w:rsidR="00DD6BA0" w:rsidRPr="00606901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0"/>
          <w:sz w:val="24"/>
          <w:szCs w:val="24"/>
        </w:rPr>
        <w:t>należności</w:t>
      </w:r>
      <w:r w:rsidR="00DD6BA0" w:rsidRPr="00606901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0"/>
          <w:sz w:val="24"/>
          <w:szCs w:val="24"/>
        </w:rPr>
        <w:t>wynikających</w:t>
      </w:r>
      <w:r w:rsidR="00DD6BA0" w:rsidRPr="00606901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0"/>
          <w:sz w:val="24"/>
          <w:szCs w:val="24"/>
        </w:rPr>
        <w:t>z</w:t>
      </w:r>
      <w:r w:rsidR="00DD6BA0" w:rsidRPr="00606901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0"/>
          <w:sz w:val="24"/>
          <w:szCs w:val="24"/>
        </w:rPr>
        <w:t>umowy</w:t>
      </w:r>
      <w:r w:rsidR="00DD6BA0" w:rsidRPr="00606901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0"/>
          <w:sz w:val="24"/>
          <w:szCs w:val="24"/>
        </w:rPr>
        <w:t>pomiędzy</w:t>
      </w:r>
      <w:r w:rsidR="00DD6BA0" w:rsidRPr="00606901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0"/>
          <w:sz w:val="24"/>
          <w:szCs w:val="24"/>
        </w:rPr>
        <w:t>Wykonawcą</w:t>
      </w:r>
      <w:r w:rsidR="00CB5661">
        <w:rPr>
          <w:rFonts w:ascii="Times New Roman" w:hAnsi="Times New Roman" w:cs="Times New Roman"/>
          <w:w w:val="90"/>
          <w:sz w:val="24"/>
          <w:szCs w:val="24"/>
        </w:rPr>
        <w:t>,</w:t>
      </w:r>
      <w:r w:rsidR="00DD6BA0" w:rsidRPr="00606901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0"/>
          <w:sz w:val="24"/>
          <w:szCs w:val="24"/>
        </w:rPr>
        <w:t>a</w:t>
      </w:r>
      <w:r w:rsidR="00DD6BA0" w:rsidRPr="00606901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0"/>
          <w:sz w:val="24"/>
          <w:szCs w:val="24"/>
        </w:rPr>
        <w:t>podwykonawcą.</w:t>
      </w:r>
    </w:p>
    <w:p w14:paraId="40C0FF68" w14:textId="77777777" w:rsidR="00606901" w:rsidRPr="00606901" w:rsidRDefault="00606901" w:rsidP="00606901">
      <w:pPr>
        <w:widowControl w:val="0"/>
        <w:tabs>
          <w:tab w:val="left" w:pos="544"/>
        </w:tabs>
        <w:autoSpaceDE w:val="0"/>
        <w:autoSpaceDN w:val="0"/>
        <w:spacing w:before="1" w:after="0" w:line="276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14:paraId="7617B217" w14:textId="47130356" w:rsidR="00DD6BA0" w:rsidRPr="00606901" w:rsidRDefault="00606901" w:rsidP="00606901">
      <w:pPr>
        <w:widowControl w:val="0"/>
        <w:tabs>
          <w:tab w:val="left" w:pos="544"/>
        </w:tabs>
        <w:autoSpaceDE w:val="0"/>
        <w:autoSpaceDN w:val="0"/>
        <w:spacing w:after="0" w:line="276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w w:val="95"/>
          <w:sz w:val="24"/>
          <w:szCs w:val="24"/>
        </w:rPr>
        <w:t xml:space="preserve">10. </w:t>
      </w:r>
      <w:r w:rsidR="00DD6BA0" w:rsidRPr="00606901">
        <w:rPr>
          <w:rFonts w:ascii="Times New Roman" w:hAnsi="Times New Roman" w:cs="Times New Roman"/>
          <w:w w:val="95"/>
          <w:sz w:val="24"/>
          <w:szCs w:val="24"/>
        </w:rPr>
        <w:t>Wykonawca obowiązany jest informować Zamawiającego o wysokości wynagrodzenia</w:t>
      </w:r>
      <w:r w:rsidR="00DD6BA0"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sz w:val="24"/>
          <w:szCs w:val="24"/>
        </w:rPr>
        <w:t>należnego podwykonawcom i o zapłatach dla podwykonawców, a wraz z fakturą za</w:t>
      </w:r>
      <w:r w:rsidR="00DD6BA0"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sz w:val="24"/>
          <w:szCs w:val="24"/>
        </w:rPr>
        <w:t>wykonane roboty przedstawi Zamawiającemu kserokopię potwierdzonego przelewu</w:t>
      </w:r>
      <w:r w:rsidR="00DD6BA0"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sz w:val="24"/>
          <w:szCs w:val="24"/>
        </w:rPr>
        <w:t>bankowego</w:t>
      </w:r>
      <w:r w:rsidR="00DD6BA0" w:rsidRPr="006069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sz w:val="24"/>
          <w:szCs w:val="24"/>
        </w:rPr>
        <w:t>na</w:t>
      </w:r>
      <w:r w:rsidR="00DD6BA0" w:rsidRPr="006069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sz w:val="24"/>
          <w:szCs w:val="24"/>
        </w:rPr>
        <w:t>kwotę</w:t>
      </w:r>
      <w:r w:rsidR="00DD6BA0" w:rsidRPr="006069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sz w:val="24"/>
          <w:szCs w:val="24"/>
        </w:rPr>
        <w:t>należną</w:t>
      </w:r>
      <w:r w:rsidR="00DD6BA0" w:rsidRPr="006069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sz w:val="24"/>
          <w:szCs w:val="24"/>
        </w:rPr>
        <w:t>podwykonawcom.</w:t>
      </w:r>
    </w:p>
    <w:p w14:paraId="3F73C9D1" w14:textId="77777777" w:rsidR="00606901" w:rsidRPr="00606901" w:rsidRDefault="00606901" w:rsidP="00606901">
      <w:pPr>
        <w:widowControl w:val="0"/>
        <w:tabs>
          <w:tab w:val="left" w:pos="544"/>
        </w:tabs>
        <w:autoSpaceDE w:val="0"/>
        <w:autoSpaceDN w:val="0"/>
        <w:spacing w:after="0" w:line="276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0BC7BFCE" w14:textId="2874A976" w:rsidR="00DD6BA0" w:rsidRPr="00606901" w:rsidRDefault="00606901" w:rsidP="00DD6BA0">
      <w:pPr>
        <w:widowControl w:val="0"/>
        <w:tabs>
          <w:tab w:val="left" w:pos="544"/>
        </w:tabs>
        <w:autoSpaceDE w:val="0"/>
        <w:autoSpaceDN w:val="0"/>
        <w:spacing w:after="0" w:line="276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w w:val="95"/>
          <w:sz w:val="24"/>
          <w:szCs w:val="24"/>
        </w:rPr>
        <w:t xml:space="preserve">11. </w:t>
      </w:r>
      <w:r w:rsidR="00DD6BA0" w:rsidRPr="00606901">
        <w:rPr>
          <w:rFonts w:ascii="Times New Roman" w:hAnsi="Times New Roman" w:cs="Times New Roman"/>
          <w:w w:val="95"/>
          <w:sz w:val="24"/>
          <w:szCs w:val="24"/>
        </w:rPr>
        <w:t>W razie stwierdzenia, iż Wykonawca nie zapłacił wynagrodzenia podwykonawcy w całości</w:t>
      </w:r>
      <w:r w:rsidR="00DD6BA0"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5"/>
          <w:sz w:val="24"/>
          <w:szCs w:val="24"/>
        </w:rPr>
        <w:t>lub</w:t>
      </w:r>
      <w:r w:rsidR="00DD6BA0"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5"/>
          <w:sz w:val="24"/>
          <w:szCs w:val="24"/>
        </w:rPr>
        <w:t>części,</w:t>
      </w:r>
      <w:r w:rsidR="00DD6BA0"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5"/>
          <w:sz w:val="24"/>
          <w:szCs w:val="24"/>
        </w:rPr>
        <w:t>Zamawiający</w:t>
      </w:r>
      <w:r w:rsidR="00DD6BA0"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5"/>
          <w:sz w:val="24"/>
          <w:szCs w:val="24"/>
        </w:rPr>
        <w:t>może</w:t>
      </w:r>
      <w:r w:rsidR="00DD6BA0"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5"/>
          <w:sz w:val="24"/>
          <w:szCs w:val="24"/>
        </w:rPr>
        <w:t>wstrzymać</w:t>
      </w:r>
      <w:r w:rsidR="00DD6BA0"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5"/>
          <w:sz w:val="24"/>
          <w:szCs w:val="24"/>
        </w:rPr>
        <w:t>się</w:t>
      </w:r>
      <w:r w:rsidR="00DD6BA0"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5"/>
          <w:sz w:val="24"/>
          <w:szCs w:val="24"/>
        </w:rPr>
        <w:t>z</w:t>
      </w:r>
      <w:r w:rsidR="00DD6BA0"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5"/>
          <w:sz w:val="24"/>
          <w:szCs w:val="24"/>
        </w:rPr>
        <w:t>zapłatą</w:t>
      </w:r>
      <w:r w:rsidR="00DD6BA0"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5"/>
          <w:sz w:val="24"/>
          <w:szCs w:val="24"/>
        </w:rPr>
        <w:t>odpowiedniej</w:t>
      </w:r>
      <w:r w:rsidR="00DD6BA0"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5"/>
          <w:sz w:val="24"/>
          <w:szCs w:val="24"/>
        </w:rPr>
        <w:t>części</w:t>
      </w:r>
      <w:r w:rsidR="00DD6BA0"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5"/>
          <w:sz w:val="24"/>
          <w:szCs w:val="24"/>
        </w:rPr>
        <w:t>wynagrodzenia</w:t>
      </w:r>
      <w:r w:rsidR="00DD6BA0"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5"/>
          <w:sz w:val="24"/>
          <w:szCs w:val="24"/>
        </w:rPr>
        <w:t>Wykonawcy,</w:t>
      </w:r>
      <w:r w:rsidR="00DD6BA0"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5"/>
          <w:sz w:val="24"/>
          <w:szCs w:val="24"/>
        </w:rPr>
        <w:t>a</w:t>
      </w:r>
      <w:r w:rsidR="00DD6BA0"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5"/>
          <w:sz w:val="24"/>
          <w:szCs w:val="24"/>
        </w:rPr>
        <w:t>należność</w:t>
      </w:r>
      <w:r w:rsidR="00DD6BA0"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5"/>
          <w:sz w:val="24"/>
          <w:szCs w:val="24"/>
        </w:rPr>
        <w:t>przekazać</w:t>
      </w:r>
      <w:r w:rsidR="00DD6BA0"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5"/>
          <w:sz w:val="24"/>
          <w:szCs w:val="24"/>
        </w:rPr>
        <w:t>bezpośrednio</w:t>
      </w:r>
      <w:r w:rsidR="00DD6BA0"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5"/>
          <w:sz w:val="24"/>
          <w:szCs w:val="24"/>
        </w:rPr>
        <w:t>na</w:t>
      </w:r>
      <w:r w:rsidR="00DD6BA0"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w w:val="95"/>
          <w:sz w:val="24"/>
          <w:szCs w:val="24"/>
        </w:rPr>
        <w:t>rachunek</w:t>
      </w:r>
      <w:r w:rsidR="00DD6BA0"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DD6BA0" w:rsidRPr="00606901">
        <w:rPr>
          <w:rFonts w:ascii="Times New Roman" w:hAnsi="Times New Roman" w:cs="Times New Roman"/>
          <w:sz w:val="24"/>
          <w:szCs w:val="24"/>
        </w:rPr>
        <w:t>podwykonawcy</w:t>
      </w:r>
      <w:r w:rsidR="00CB5661">
        <w:rPr>
          <w:rFonts w:ascii="Times New Roman" w:hAnsi="Times New Roman" w:cs="Times New Roman"/>
          <w:sz w:val="24"/>
          <w:szCs w:val="24"/>
        </w:rPr>
        <w:t>.</w:t>
      </w:r>
    </w:p>
    <w:p w14:paraId="669A6FAB" w14:textId="77777777" w:rsidR="00000DB8" w:rsidRPr="00606901" w:rsidRDefault="00000DB8" w:rsidP="006757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AE813C" w14:textId="0F713577" w:rsidR="00CB5B0E" w:rsidRPr="00606901" w:rsidRDefault="00675736" w:rsidP="006757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CB5B0E"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Fakturę należy wystawić:</w:t>
      </w:r>
    </w:p>
    <w:p w14:paraId="61A0AA38" w14:textId="77777777" w:rsidR="00CB5B0E" w:rsidRPr="00606901" w:rsidRDefault="00CB5B0E" w:rsidP="00CB5B0E">
      <w:p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Nabywca: 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Gmina Słaboszów, NIP 659-12-22-510</w:t>
      </w:r>
    </w:p>
    <w:p w14:paraId="6BAF14DC" w14:textId="77777777" w:rsidR="00CB5B0E" w:rsidRPr="00606901" w:rsidRDefault="00CB5B0E" w:rsidP="00CB5B0E">
      <w:p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Odbiorca: 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Urząd Gminy w Słaboszowie</w:t>
      </w:r>
    </w:p>
    <w:p w14:paraId="36C0390E" w14:textId="1E95CB64" w:rsidR="00CB5B0E" w:rsidRPr="00606901" w:rsidRDefault="00CB5B0E" w:rsidP="00CB5B0E">
      <w:p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Słaboszów 57</w:t>
      </w:r>
    </w:p>
    <w:p w14:paraId="2C1C1635" w14:textId="205EE82C" w:rsidR="00CB5B0E" w:rsidRPr="003A7994" w:rsidRDefault="00CB5B0E" w:rsidP="003A7994">
      <w:p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32-218 Słaboszów</w:t>
      </w:r>
    </w:p>
    <w:p w14:paraId="4C8CA6DA" w14:textId="66D49093" w:rsidR="00CB5B0E" w:rsidRPr="00606901" w:rsidRDefault="00CB5B0E" w:rsidP="00CB5B0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8F3C9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A799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14:paraId="4AE9CA7E" w14:textId="77777777" w:rsidR="00CB5B0E" w:rsidRPr="00606901" w:rsidRDefault="00CB5B0E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W przypadku stwierdzenia usterek i braków przy odbiorze Wykonawca zobowiązany jest usunąć je na własny koszt, w terminie ustalonym w protokole odbioru przez Zamawiającego.</w:t>
      </w:r>
    </w:p>
    <w:p w14:paraId="060A20B0" w14:textId="77777777" w:rsidR="00CB5B0E" w:rsidRPr="00606901" w:rsidRDefault="00CB5B0E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94BC67" w14:textId="414B52F4" w:rsidR="00CB5B0E" w:rsidRPr="00606901" w:rsidRDefault="00CB5B0E" w:rsidP="00CB5B0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12414905"/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CD638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A799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bookmarkEnd w:id="1"/>
    <w:p w14:paraId="5E0CABA9" w14:textId="77777777" w:rsidR="00CB5B0E" w:rsidRPr="00606901" w:rsidRDefault="00CB5B0E" w:rsidP="00CB5B0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Wykonawca zapłaci Zamawiającemu kary umowne:</w:t>
      </w:r>
    </w:p>
    <w:p w14:paraId="27224FFB" w14:textId="77777777" w:rsidR="00CB5B0E" w:rsidRPr="00606901" w:rsidRDefault="00CB5B0E" w:rsidP="00CB5B0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za opóźnienie w terminie oddania przedmiotu umowy w wysokości 0,5% wartości umownej za każdy dzień opóźnienia,</w:t>
      </w:r>
    </w:p>
    <w:p w14:paraId="6A632500" w14:textId="77777777" w:rsidR="00CB5B0E" w:rsidRPr="00606901" w:rsidRDefault="00CB5B0E" w:rsidP="00CB5B0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za odstąpienie od umowy z winy Wykonawcy w wysokości 10% wartości umownej netto zamówienia,</w:t>
      </w:r>
    </w:p>
    <w:p w14:paraId="788F6283" w14:textId="03633A71" w:rsidR="00CB5B0E" w:rsidRPr="00606901" w:rsidRDefault="00CB5B0E" w:rsidP="00CB5B0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opóźnienia w terminie usunięcia wad stwierdzonych przy odbiorze lub w okresie rękojmi </w:t>
      </w:r>
      <w:r w:rsidR="00675736"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w wysokości 0,5% wartości umownej robót za każdy dzień opóźnienia.</w:t>
      </w:r>
    </w:p>
    <w:p w14:paraId="3DEB857C" w14:textId="716445B1" w:rsidR="00675736" w:rsidRPr="00606901" w:rsidRDefault="00675736" w:rsidP="00CB5B0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czynności zastrzeżone w Prawie budowlanym dla Kierownika robót/ budowy będzie wykonywała inna osoba niż wskazana w niniejszej umowie lub osoba nieposiadająca uprawnień Kierownika budowy – w wysokości  5% całości wynagrodzenia brutto. </w:t>
      </w:r>
    </w:p>
    <w:p w14:paraId="2FC342E9" w14:textId="2ED29688" w:rsidR="00CB5B0E" w:rsidRPr="00606901" w:rsidRDefault="00CB5B0E" w:rsidP="00CB5B0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Zamawiający może dochodzić naprawienia szkody przewyższającej kary umowne.</w:t>
      </w:r>
    </w:p>
    <w:p w14:paraId="5FE5A35D" w14:textId="48352BFE" w:rsidR="00675736" w:rsidRPr="00606901" w:rsidRDefault="00675736" w:rsidP="00CB5B0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Kary umowne będą potrącane z wynagrodzenia umownego, bądź też płatne na pisemnie wezwania w terminie do 7 dni od daty otrzymania pisemnego wezwania.</w:t>
      </w:r>
    </w:p>
    <w:p w14:paraId="70EAC047" w14:textId="77777777" w:rsidR="00CB5B0E" w:rsidRPr="00606901" w:rsidRDefault="00CB5B0E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DF699D" w14:textId="267684B3" w:rsidR="00CB5B0E" w:rsidRPr="00606901" w:rsidRDefault="00CB5B0E" w:rsidP="00CB5B0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  <w:r w:rsidR="003A799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14:paraId="70FE7714" w14:textId="1824221B" w:rsidR="00FC3A61" w:rsidRPr="00606901" w:rsidRDefault="00FC3A61" w:rsidP="00FC3A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Wykonawca ponosi pełną odpowiedzialność :</w:t>
      </w:r>
    </w:p>
    <w:p w14:paraId="3D3D1670" w14:textId="37A5D724" w:rsidR="00FC3A61" w:rsidRPr="00606901" w:rsidRDefault="00FC3A61" w:rsidP="00FC3A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1. Wobec osób trzecich za wszelkie szkody powstałe w związku i podczas wykonywania przedmiotu umowy.</w:t>
      </w:r>
    </w:p>
    <w:p w14:paraId="703B447C" w14:textId="7833069E" w:rsidR="00FC3A61" w:rsidRPr="00606901" w:rsidRDefault="00FC3A61" w:rsidP="00FC3A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2. Za szkody i następstwa nieszczęśliwych wypadków dotyczących pracowników i osób trzecich przebywających na terenie prowadzonych robót.</w:t>
      </w:r>
    </w:p>
    <w:p w14:paraId="5891D23C" w14:textId="5D1FE1F5" w:rsidR="00FC3A61" w:rsidRPr="00606901" w:rsidRDefault="00FC3A61" w:rsidP="00FC3A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Za szkody wynikające ze zniszczeń, w odniesieniu do robót, obiektów, materiałów, sprzętu i innego mienia ruchomego, związanych z prowadzeniem robót podczas wykonywania </w:t>
      </w:r>
      <w:r w:rsidR="00203BAA"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przedmiotu umowy.</w:t>
      </w:r>
    </w:p>
    <w:p w14:paraId="2B2C521E" w14:textId="2AF8BD4D" w:rsidR="00203BAA" w:rsidRPr="00606901" w:rsidRDefault="00203BAA" w:rsidP="00FC3A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§</w:t>
      </w:r>
      <w:r w:rsidR="003A7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A799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2DE395C3" w14:textId="01602F17" w:rsidR="00CB5B0E" w:rsidRPr="00606901" w:rsidRDefault="00675736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1. Strony postanawiają, że przedmiotem odbior</w:t>
      </w:r>
      <w:r w:rsidR="003A799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 zakres robót określony w §2.</w:t>
      </w:r>
    </w:p>
    <w:p w14:paraId="4809C01C" w14:textId="7F9AF650" w:rsidR="00B60E1A" w:rsidRPr="00606901" w:rsidRDefault="00B60E1A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2. Wykonawca zgłosi Zamawiającemu gotowość odbioru robót w formie pisemnej.</w:t>
      </w:r>
    </w:p>
    <w:p w14:paraId="76E8574A" w14:textId="50B2F611" w:rsidR="00B60E1A" w:rsidRPr="00606901" w:rsidRDefault="00B60E1A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3. Zamawiający</w:t>
      </w:r>
      <w:r w:rsidR="003A7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ciągu 7 dni wyznaczy termin odbioru robót zawiadamiając o nim Wykonawcę oraz Inspektora Nadzoru w terminie 7 dni od zakończenia prac.</w:t>
      </w:r>
    </w:p>
    <w:p w14:paraId="715654FC" w14:textId="063FA50E" w:rsidR="00B60E1A" w:rsidRPr="00606901" w:rsidRDefault="00B60E1A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4. Jeżeli w toku czynności zostaną stwierdzone wady to Zamawiającemu przysługują następujące uprawnienia:</w:t>
      </w:r>
    </w:p>
    <w:p w14:paraId="52ABBE3C" w14:textId="0E6BB62A" w:rsidR="00B60E1A" w:rsidRPr="00606901" w:rsidRDefault="00B60E1A" w:rsidP="00B60E1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Jeżeli wady nie nadają się do usunięcia,</w:t>
      </w:r>
      <w:r w:rsidR="003A7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Zamawiający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odmówić odbioru do czasu usunięcia wad</w:t>
      </w:r>
    </w:p>
    <w:p w14:paraId="7598193B" w14:textId="612481F3" w:rsidR="00B60E1A" w:rsidRPr="00606901" w:rsidRDefault="00B60E1A" w:rsidP="00B60E1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Jeżeli wady uniemożliwiają użytkowanie zgodnie z przeznaczeniem, Zamawiający może odstąpić od umowy lub żądać wykonania przedmiotu po raz drugi.</w:t>
      </w:r>
    </w:p>
    <w:p w14:paraId="509A4023" w14:textId="126CFDFA" w:rsidR="00B60E1A" w:rsidRPr="00606901" w:rsidRDefault="00B60E1A" w:rsidP="00B60E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5. Strony postanawiają, że z czynności odbioru będzie spisany protokół zawierający wszelkie ustalenia dodatkowe</w:t>
      </w:r>
      <w:r w:rsidR="003A7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dokonane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toku odbioru, jak też terminy wyznaczone na usunięcie stwierdzonych przy odbiorze wad.</w:t>
      </w:r>
    </w:p>
    <w:p w14:paraId="0F233F85" w14:textId="1277CB59" w:rsidR="00B60E1A" w:rsidRPr="00606901" w:rsidRDefault="00B60E1A" w:rsidP="00B60E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6. Wykonawca zobowiązany jest do zawiadomienia Zamawiającego (Inspektora nadzoru) o usunięciu wad oraz do żądania wyznaczenia terminu na odbiór zakwestionowanych uprzednio robót jako wadliwych</w:t>
      </w:r>
      <w:r w:rsidR="00CB56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C3B89B" w14:textId="5AB366D0" w:rsidR="00B60E1A" w:rsidRPr="00606901" w:rsidRDefault="00B60E1A" w:rsidP="00B60E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7. W przypadku stwierdzenia wad w przedmiocie umowy w okresie gwarancji, Zmawiający ma prawo i obowiązek poinformowania Wykonawcy o wystąpieniu wady oraz do żądania niezwłocznego usunięcia wad w przedmiocie umowy.</w:t>
      </w:r>
    </w:p>
    <w:p w14:paraId="493BF101" w14:textId="7A582B0C" w:rsidR="00B60E1A" w:rsidRDefault="00B60E1A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Zamawiający może podjąć decyzję o przerwaniu czynności odbioru, jeżeli w czasie tych czynności ujawniono istnienie wad, które uniemożliwiają użytkowanie przedmiotu umowy zgodnie </w:t>
      </w:r>
      <w:r w:rsid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z przeznaczeniem – do czasu usunięcia tych wad.</w:t>
      </w:r>
    </w:p>
    <w:p w14:paraId="23785349" w14:textId="5A1FEEF6" w:rsidR="003A7994" w:rsidRDefault="003A7994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1F2C3C" w14:textId="77777777" w:rsidR="003A7994" w:rsidRPr="00606901" w:rsidRDefault="003A7994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518B5" w14:textId="748F84BE" w:rsidR="00CB5B0E" w:rsidRPr="00606901" w:rsidRDefault="00203BAA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§ 1</w:t>
      </w:r>
      <w:r w:rsidR="003A799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185A6F33" w14:textId="69E23ED6" w:rsidR="00203BAA" w:rsidRPr="00606901" w:rsidRDefault="00203BAA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Niezależnie od obowiązków określonych w innych paragrafach umowy, Wykonawca zobowiązuję się w szczególności do:</w:t>
      </w:r>
    </w:p>
    <w:p w14:paraId="279196AC" w14:textId="44329F7F" w:rsidR="00203BAA" w:rsidRPr="00606901" w:rsidRDefault="00203BAA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1. Informowania Zam</w:t>
      </w:r>
      <w:r w:rsidR="00203B20"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awiającego o konieczności wykonania robót dodatkowych, jeżeli takie wynikną, w terminie 7 dni od daty stwierdzenia konieczności ich wykonania protokołem konieczności. Na wykonanie robót dodatkowych niezbędna jest zgoda Zamawiającego w formie pisemnego zamówienia, pod rygorem odmowy zapłaty wynagrodzenia za </w:t>
      </w:r>
      <w:r w:rsidR="003A7994">
        <w:rPr>
          <w:rFonts w:ascii="Times New Roman" w:hAnsi="Times New Roman" w:cs="Times New Roman"/>
          <w:color w:val="000000" w:themeColor="text1"/>
          <w:sz w:val="24"/>
          <w:szCs w:val="24"/>
        </w:rPr>
        <w:t>powyższe</w:t>
      </w:r>
      <w:r w:rsidR="00203B20"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roboty.</w:t>
      </w:r>
    </w:p>
    <w:p w14:paraId="2ECAA28E" w14:textId="2C3E5B15" w:rsidR="00203B20" w:rsidRPr="00606901" w:rsidRDefault="00203B20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2. Informowania Inspektora Nadzoru</w:t>
      </w:r>
      <w:r w:rsidR="003A7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Zamawiającego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terminie zakrycia robót ulegających zakryciu oraz o terminie odbioru robót zanikających – odbioru tych robót </w:t>
      </w:r>
      <w:r w:rsidR="003A799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nspektor </w:t>
      </w:r>
      <w:r w:rsidR="003A799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adzoru dokona w terminie 5 dni od daty zgłoszenia. Jeżeli Wykonawca nie poinformuje o tych okolicznościach Inspektora Nadzoru</w:t>
      </w:r>
      <w:r w:rsidR="003A7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Zamawiającego,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zobowiązany jest na jego żądanie odkryć roboty, a następnie przywrócić roboty do stanu poprzedniego.</w:t>
      </w:r>
    </w:p>
    <w:p w14:paraId="5FE9AE57" w14:textId="512561F1" w:rsidR="00203B20" w:rsidRPr="00606901" w:rsidRDefault="00203B20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W przypadku zniszczenia lub uszkodzenia robót, ich części lub urządzeń uprzednio odebranych, </w:t>
      </w:r>
      <w:r w:rsid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toku realizacji innych prac – naprawienia ich i doprowadzenia </w:t>
      </w:r>
      <w:r w:rsidR="002A0A13"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do stanu poprzedniego na swój koszt. Po tym fakcie nastąpi ponowny odbiór</w:t>
      </w:r>
      <w:r w:rsidR="003A7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robót</w:t>
      </w:r>
      <w:r w:rsidR="002A0A13"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w/w zakres</w:t>
      </w:r>
      <w:r w:rsidR="003A7994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="002A0A13"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C19A70" w14:textId="13A7199F" w:rsidR="00CB5B0E" w:rsidRPr="00606901" w:rsidRDefault="00CB5B0E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§</w:t>
      </w:r>
      <w:r w:rsidR="008F3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3A799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14:paraId="7D4EADD9" w14:textId="17F831BD" w:rsidR="00CB5B0E" w:rsidRPr="00606901" w:rsidRDefault="00CB5B0E" w:rsidP="00CB5B0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Wykonawca udziela gwarancji na wykonany przedmiot umowy, na </w:t>
      </w:r>
      <w:r w:rsidR="00FC3A61"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m-c</w:t>
      </w:r>
      <w:r w:rsidR="00FC3A61"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daty odbioru końcowego.</w:t>
      </w:r>
    </w:p>
    <w:p w14:paraId="4E706514" w14:textId="77777777" w:rsidR="00CB5B0E" w:rsidRPr="00606901" w:rsidRDefault="00CB5B0E" w:rsidP="00CB5B0E">
      <w:pPr>
        <w:pStyle w:val="Default"/>
        <w:spacing w:line="276" w:lineRule="auto"/>
        <w:jc w:val="both"/>
        <w:rPr>
          <w:color w:val="000000" w:themeColor="text1"/>
        </w:rPr>
      </w:pPr>
      <w:r w:rsidRPr="00606901">
        <w:rPr>
          <w:color w:val="000000" w:themeColor="text1"/>
        </w:rPr>
        <w:t xml:space="preserve">2. Wykonawca udziela Zamawiającemu rękojmi na całość przedmiotu Umowy. </w:t>
      </w:r>
    </w:p>
    <w:p w14:paraId="48E284DC" w14:textId="378005C8" w:rsidR="00CB5B0E" w:rsidRPr="00606901" w:rsidRDefault="00CB5B0E" w:rsidP="00CB5B0E">
      <w:pPr>
        <w:pStyle w:val="Default"/>
        <w:spacing w:after="167" w:line="276" w:lineRule="auto"/>
        <w:jc w:val="both"/>
        <w:rPr>
          <w:color w:val="000000" w:themeColor="text1"/>
        </w:rPr>
      </w:pPr>
      <w:r w:rsidRPr="00606901">
        <w:rPr>
          <w:color w:val="000000" w:themeColor="text1"/>
        </w:rPr>
        <w:t xml:space="preserve">2. Okres rękojmi ustala się na </w:t>
      </w:r>
      <w:r w:rsidR="00184681" w:rsidRPr="00606901">
        <w:rPr>
          <w:color w:val="000000" w:themeColor="text1"/>
        </w:rPr>
        <w:t>24</w:t>
      </w:r>
      <w:r w:rsidRPr="00606901">
        <w:rPr>
          <w:color w:val="000000" w:themeColor="text1"/>
        </w:rPr>
        <w:t xml:space="preserve"> m</w:t>
      </w:r>
      <w:r w:rsidR="00184681" w:rsidRPr="00606901">
        <w:rPr>
          <w:color w:val="000000" w:themeColor="text1"/>
        </w:rPr>
        <w:t>-ce</w:t>
      </w:r>
      <w:r w:rsidRPr="00606901">
        <w:rPr>
          <w:color w:val="000000" w:themeColor="text1"/>
        </w:rPr>
        <w:t xml:space="preserve">, licząc od daty odbioru końcowego przedmiotu Umowy. </w:t>
      </w:r>
    </w:p>
    <w:p w14:paraId="350FC889" w14:textId="77777777" w:rsidR="00CB5B0E" w:rsidRPr="00606901" w:rsidRDefault="00CB5B0E" w:rsidP="00CB5B0E">
      <w:pPr>
        <w:pStyle w:val="Default"/>
        <w:spacing w:line="276" w:lineRule="auto"/>
        <w:jc w:val="both"/>
        <w:rPr>
          <w:color w:val="000000" w:themeColor="text1"/>
        </w:rPr>
      </w:pPr>
      <w:r w:rsidRPr="00606901">
        <w:rPr>
          <w:color w:val="000000" w:themeColor="text1"/>
        </w:rPr>
        <w:t>3. W razie stwierdzenia w okresie rękojmi wad przedmiotu Umowy, Zamawiającemu przysługują uprawnienia wynikające z ustawy z dnia 23 kwietnia 1964 r. Kodeks cywilny.</w:t>
      </w:r>
    </w:p>
    <w:p w14:paraId="398CF6BA" w14:textId="77777777" w:rsidR="00CB5B0E" w:rsidRPr="00606901" w:rsidRDefault="00CB5B0E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E217EE" w14:textId="54EA4EE5" w:rsidR="00CB5B0E" w:rsidRPr="00606901" w:rsidRDefault="00CB5B0E" w:rsidP="00CB5B0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  <w:r w:rsidR="003A799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14:paraId="4FBD07E9" w14:textId="77777777" w:rsidR="00CB5B0E" w:rsidRPr="00606901" w:rsidRDefault="00CB5B0E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Zmiana postanowień zawartej umowy może nastąpić za zgodą obu stron, wyrażoną na piśmie pod rygorem nieważności takiej zmiany.</w:t>
      </w:r>
    </w:p>
    <w:p w14:paraId="21E558A1" w14:textId="54314C50" w:rsidR="00CB5B0E" w:rsidRPr="00606901" w:rsidRDefault="00CD6383" w:rsidP="00CD6383">
      <w:pPr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CB5B0E"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  <w:r w:rsidR="003A799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14:paraId="7685C9F0" w14:textId="77777777" w:rsidR="00CB5B0E" w:rsidRPr="00606901" w:rsidRDefault="00CB5B0E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W sprawach nieuregulowanych niniejszą umową mają zastosowanie przepisy Kodeksu Cywilnego.</w:t>
      </w:r>
    </w:p>
    <w:p w14:paraId="3F0FECB8" w14:textId="563CFFED" w:rsidR="005C396D" w:rsidRPr="00606901" w:rsidRDefault="00CD6383" w:rsidP="00CD6383">
      <w:pPr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5C396D"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  <w:r w:rsidR="003A799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14:paraId="7E5CBD0F" w14:textId="60F91F77" w:rsidR="005C396D" w:rsidRPr="00606901" w:rsidRDefault="005C396D" w:rsidP="005C396D">
      <w:pPr>
        <w:pStyle w:val="Tekstpodstawowy"/>
        <w:spacing w:line="276" w:lineRule="auto"/>
        <w:ind w:left="116" w:right="115" w:firstLine="0"/>
        <w:rPr>
          <w:rFonts w:ascii="Times New Roman" w:hAnsi="Times New Roman" w:cs="Times New Roman"/>
          <w:w w:val="95"/>
          <w:sz w:val="24"/>
          <w:szCs w:val="24"/>
        </w:rPr>
      </w:pPr>
    </w:p>
    <w:p w14:paraId="43C0B926" w14:textId="125913E4" w:rsidR="005C396D" w:rsidRPr="00606901" w:rsidRDefault="005C396D" w:rsidP="005C396D">
      <w:pPr>
        <w:pStyle w:val="Tekstpodstawowy"/>
        <w:spacing w:line="276" w:lineRule="auto"/>
        <w:ind w:left="116" w:right="115" w:firstLine="0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w w:val="95"/>
          <w:sz w:val="24"/>
          <w:szCs w:val="24"/>
        </w:rPr>
        <w:t>Oprócz przypadków określonych w kodeksie cywilnym stronom przysługuje prawo odstąpienia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od</w:t>
      </w:r>
      <w:r w:rsidRPr="006069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umowy</w:t>
      </w:r>
      <w:r w:rsidRPr="006069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</w:t>
      </w:r>
      <w:r w:rsidRPr="0060690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następujących</w:t>
      </w:r>
      <w:r w:rsidRPr="006069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sytuacjach:</w:t>
      </w:r>
    </w:p>
    <w:p w14:paraId="538BB807" w14:textId="77777777" w:rsidR="005C396D" w:rsidRPr="00606901" w:rsidRDefault="005C396D" w:rsidP="005C396D">
      <w:pPr>
        <w:pStyle w:val="Akapitzlist"/>
        <w:widowControl w:val="0"/>
        <w:numPr>
          <w:ilvl w:val="0"/>
          <w:numId w:val="16"/>
        </w:numPr>
        <w:tabs>
          <w:tab w:val="left" w:pos="544"/>
        </w:tabs>
        <w:autoSpaceDE w:val="0"/>
        <w:autoSpaceDN w:val="0"/>
        <w:spacing w:after="0" w:line="252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w w:val="95"/>
          <w:sz w:val="24"/>
          <w:szCs w:val="24"/>
        </w:rPr>
        <w:t>Zamawiającemu</w:t>
      </w:r>
      <w:r w:rsidRPr="00606901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przysługuje prawo</w:t>
      </w:r>
      <w:r w:rsidRPr="00606901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odstąpienia od</w:t>
      </w:r>
      <w:r w:rsidRPr="00606901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umowy,</w:t>
      </w:r>
      <w:r w:rsidRPr="00606901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jeżeli:</w:t>
      </w:r>
    </w:p>
    <w:p w14:paraId="321FBA7D" w14:textId="77777777" w:rsidR="005C396D" w:rsidRPr="00606901" w:rsidRDefault="005C396D" w:rsidP="005C396D">
      <w:pPr>
        <w:pStyle w:val="Akapitzlist"/>
        <w:widowControl w:val="0"/>
        <w:numPr>
          <w:ilvl w:val="1"/>
          <w:numId w:val="16"/>
        </w:numPr>
        <w:tabs>
          <w:tab w:val="left" w:pos="825"/>
        </w:tabs>
        <w:autoSpaceDE w:val="0"/>
        <w:autoSpaceDN w:val="0"/>
        <w:spacing w:before="40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w w:val="95"/>
          <w:sz w:val="24"/>
          <w:szCs w:val="24"/>
        </w:rPr>
        <w:t>zostanie</w:t>
      </w:r>
      <w:r w:rsidRPr="00606901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ogłoszona</w:t>
      </w:r>
      <w:r w:rsidRPr="00606901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upadłość</w:t>
      </w:r>
      <w:r w:rsidRPr="00606901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lub</w:t>
      </w:r>
      <w:r w:rsidRPr="00606901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rozwiązanie</w:t>
      </w:r>
      <w:r w:rsidRPr="00606901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firmy</w:t>
      </w:r>
      <w:r w:rsidRPr="00606901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Wykonawcy,</w:t>
      </w:r>
    </w:p>
    <w:p w14:paraId="06420E01" w14:textId="77777777" w:rsidR="005C396D" w:rsidRPr="00606901" w:rsidRDefault="005C396D" w:rsidP="005C396D">
      <w:pPr>
        <w:pStyle w:val="Akapitzlist"/>
        <w:widowControl w:val="0"/>
        <w:numPr>
          <w:ilvl w:val="1"/>
          <w:numId w:val="16"/>
        </w:numPr>
        <w:tabs>
          <w:tab w:val="left" w:pos="825"/>
        </w:tabs>
        <w:autoSpaceDE w:val="0"/>
        <w:autoSpaceDN w:val="0"/>
        <w:spacing w:before="37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w w:val="95"/>
          <w:sz w:val="24"/>
          <w:szCs w:val="24"/>
        </w:rPr>
        <w:t>zostanie</w:t>
      </w:r>
      <w:r w:rsidRPr="00606901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wydany</w:t>
      </w:r>
      <w:r w:rsidRPr="00606901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nakaz</w:t>
      </w:r>
      <w:r w:rsidRPr="00606901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zajęcia</w:t>
      </w:r>
      <w:r w:rsidRPr="00606901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majątku</w:t>
      </w:r>
      <w:r w:rsidRPr="00606901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Wykonawcy,</w:t>
      </w:r>
    </w:p>
    <w:p w14:paraId="2F1FDF82" w14:textId="77777777" w:rsidR="005C396D" w:rsidRPr="00606901" w:rsidRDefault="005C396D" w:rsidP="005C396D">
      <w:pPr>
        <w:pStyle w:val="Akapitzlist"/>
        <w:widowControl w:val="0"/>
        <w:numPr>
          <w:ilvl w:val="1"/>
          <w:numId w:val="16"/>
        </w:numPr>
        <w:tabs>
          <w:tab w:val="left" w:pos="825"/>
        </w:tabs>
        <w:autoSpaceDE w:val="0"/>
        <w:autoSpaceDN w:val="0"/>
        <w:spacing w:before="38" w:after="0" w:line="276" w:lineRule="auto"/>
        <w:ind w:right="1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Wykonawca</w:t>
      </w:r>
      <w:r w:rsidRPr="006069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nie</w:t>
      </w:r>
      <w:r w:rsidRPr="0060690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rozpoczął</w:t>
      </w:r>
      <w:r w:rsidRPr="006069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robót</w:t>
      </w:r>
      <w:r w:rsidRPr="006069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bez</w:t>
      </w:r>
      <w:r w:rsidRPr="006069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uzasadnionych</w:t>
      </w:r>
      <w:r w:rsidRPr="006069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przyczyn</w:t>
      </w:r>
      <w:r w:rsidRPr="006069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oraz</w:t>
      </w:r>
      <w:r w:rsidRPr="0060690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nie</w:t>
      </w:r>
      <w:r w:rsidRPr="006069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kontynuuje</w:t>
      </w:r>
      <w:r w:rsidRPr="006069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ich</w:t>
      </w:r>
      <w:r w:rsidRPr="0060690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pomimo</w:t>
      </w:r>
      <w:r w:rsidRPr="0060690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wezwania</w:t>
      </w:r>
      <w:r w:rsidRPr="0060690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Zamawiającego</w:t>
      </w:r>
      <w:r w:rsidRPr="006069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złożonego</w:t>
      </w:r>
      <w:r w:rsidRPr="0060690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na</w:t>
      </w:r>
      <w:r w:rsidRPr="0060690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piśmie,</w:t>
      </w:r>
    </w:p>
    <w:p w14:paraId="74CE38F8" w14:textId="708B445D" w:rsidR="005C396D" w:rsidRPr="00606901" w:rsidRDefault="005C396D" w:rsidP="005C396D">
      <w:pPr>
        <w:pStyle w:val="Akapitzlist"/>
        <w:widowControl w:val="0"/>
        <w:numPr>
          <w:ilvl w:val="1"/>
          <w:numId w:val="16"/>
        </w:numPr>
        <w:tabs>
          <w:tab w:val="left" w:pos="825"/>
        </w:tabs>
        <w:autoSpaceDE w:val="0"/>
        <w:autoSpaceDN w:val="0"/>
        <w:spacing w:after="0" w:line="276" w:lineRule="auto"/>
        <w:ind w:right="1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Wykonawca</w:t>
      </w:r>
      <w:r w:rsidRPr="0060690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przerwał</w:t>
      </w:r>
      <w:r w:rsidRPr="006069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realizację</w:t>
      </w:r>
      <w:r w:rsidRPr="0060690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robót</w:t>
      </w:r>
      <w:r w:rsidRPr="0060690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i</w:t>
      </w:r>
      <w:r w:rsidRPr="006069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przerwa</w:t>
      </w:r>
      <w:r w:rsidRPr="0060690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ta</w:t>
      </w:r>
      <w:r w:rsidRPr="006069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trwa</w:t>
      </w:r>
      <w:r w:rsidRPr="0060690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dłużej</w:t>
      </w:r>
      <w:r w:rsidRPr="006069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niż</w:t>
      </w:r>
      <w:r w:rsidRPr="0060690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15</w:t>
      </w:r>
      <w:r w:rsidRPr="0060690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dni</w:t>
      </w:r>
      <w:r w:rsidRPr="0060690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roboczych</w:t>
      </w:r>
      <w:r w:rsidR="003A7994">
        <w:rPr>
          <w:rFonts w:ascii="Times New Roman" w:hAnsi="Times New Roman" w:cs="Times New Roman"/>
          <w:sz w:val="24"/>
          <w:szCs w:val="24"/>
        </w:rPr>
        <w:t xml:space="preserve"> oraz</w:t>
      </w:r>
      <w:r w:rsidRPr="006069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lastRenderedPageBreak/>
        <w:t>pomimo</w:t>
      </w:r>
      <w:r w:rsidRPr="0060690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dodatkowego</w:t>
      </w:r>
      <w:r w:rsidRPr="0060690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pisemnego</w:t>
      </w:r>
      <w:r w:rsidRPr="0060690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wezwania</w:t>
      </w:r>
      <w:r w:rsidRPr="0060690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Zamawiającego</w:t>
      </w:r>
      <w:r w:rsidRPr="0060690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nie</w:t>
      </w:r>
      <w:r w:rsidRPr="0060690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podjął</w:t>
      </w:r>
      <w:r w:rsidRPr="0060690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ich</w:t>
      </w:r>
      <w:r w:rsidRPr="0060690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</w:t>
      </w:r>
      <w:r w:rsidRPr="0060690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okresie</w:t>
      </w:r>
      <w:r w:rsidR="003A7994">
        <w:rPr>
          <w:rFonts w:ascii="Times New Roman" w:hAnsi="Times New Roman" w:cs="Times New Roman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5</w:t>
      </w:r>
      <w:r w:rsidRPr="006069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dni</w:t>
      </w:r>
      <w:r w:rsidRPr="006069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roboczych</w:t>
      </w:r>
      <w:r w:rsidRPr="006069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od</w:t>
      </w:r>
      <w:r w:rsidRPr="006069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dnia</w:t>
      </w:r>
      <w:r w:rsidRPr="006069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doręczenia</w:t>
      </w:r>
      <w:r w:rsidRPr="006069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Wykonawcy</w:t>
      </w:r>
      <w:r w:rsidRPr="0060690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dodatkowego</w:t>
      </w:r>
      <w:r w:rsidRPr="006069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wezwania,</w:t>
      </w:r>
    </w:p>
    <w:p w14:paraId="266C6B85" w14:textId="77777777" w:rsidR="005C396D" w:rsidRPr="00606901" w:rsidRDefault="005C396D" w:rsidP="005C396D">
      <w:pPr>
        <w:pStyle w:val="Akapitzlist"/>
        <w:widowControl w:val="0"/>
        <w:numPr>
          <w:ilvl w:val="1"/>
          <w:numId w:val="16"/>
        </w:numPr>
        <w:tabs>
          <w:tab w:val="left" w:pos="825"/>
        </w:tabs>
        <w:autoSpaceDE w:val="0"/>
        <w:autoSpaceDN w:val="0"/>
        <w:spacing w:after="0" w:line="276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w w:val="95"/>
          <w:sz w:val="24"/>
          <w:szCs w:val="24"/>
        </w:rPr>
        <w:t>Wykonawca</w:t>
      </w:r>
      <w:r w:rsidRPr="00606901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naruszy</w:t>
      </w:r>
      <w:r w:rsidRPr="00606901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w</w:t>
      </w:r>
      <w:r w:rsidRPr="00606901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sposób</w:t>
      </w:r>
      <w:r w:rsidRPr="00606901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rażący</w:t>
      </w:r>
      <w:r w:rsidRPr="00606901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obowiązujące</w:t>
      </w:r>
      <w:r w:rsidRPr="00606901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przepisy</w:t>
      </w:r>
      <w:r w:rsidRPr="00606901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w</w:t>
      </w:r>
      <w:r w:rsidRPr="00606901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zakresie</w:t>
      </w:r>
      <w:r w:rsidRPr="00606901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wykonywania</w:t>
      </w:r>
      <w:r w:rsidRPr="00606901">
        <w:rPr>
          <w:rFonts w:ascii="Times New Roman" w:hAnsi="Times New Roman" w:cs="Times New Roman"/>
          <w:spacing w:val="-55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robót</w:t>
      </w:r>
      <w:r w:rsidRPr="0060690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budowlanych.</w:t>
      </w:r>
    </w:p>
    <w:p w14:paraId="286596AC" w14:textId="77777777" w:rsidR="005C396D" w:rsidRPr="00606901" w:rsidRDefault="005C396D" w:rsidP="005C396D">
      <w:pPr>
        <w:pStyle w:val="Akapitzlist"/>
        <w:widowControl w:val="0"/>
        <w:numPr>
          <w:ilvl w:val="0"/>
          <w:numId w:val="16"/>
        </w:numPr>
        <w:tabs>
          <w:tab w:val="left" w:pos="544"/>
        </w:tabs>
        <w:autoSpaceDE w:val="0"/>
        <w:autoSpaceDN w:val="0"/>
        <w:spacing w:after="0" w:line="253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w w:val="95"/>
          <w:sz w:val="24"/>
          <w:szCs w:val="24"/>
        </w:rPr>
        <w:t>Wykonawcy</w:t>
      </w:r>
      <w:r w:rsidRPr="00606901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przysługuje</w:t>
      </w:r>
      <w:r w:rsidRPr="00606901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prawo</w:t>
      </w:r>
      <w:r w:rsidRPr="00606901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odstąpienia</w:t>
      </w:r>
      <w:r w:rsidRPr="00606901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od</w:t>
      </w:r>
      <w:r w:rsidRPr="00606901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umowy</w:t>
      </w:r>
      <w:r w:rsidRPr="00606901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w</w:t>
      </w:r>
      <w:r w:rsidRPr="00606901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szczególności,</w:t>
      </w:r>
      <w:r w:rsidRPr="00606901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jeżeli:</w:t>
      </w:r>
    </w:p>
    <w:p w14:paraId="5C5217A7" w14:textId="277B5773" w:rsidR="005C396D" w:rsidRPr="00606901" w:rsidRDefault="005C396D" w:rsidP="005C396D">
      <w:pPr>
        <w:pStyle w:val="Akapitzlist"/>
        <w:widowControl w:val="0"/>
        <w:numPr>
          <w:ilvl w:val="1"/>
          <w:numId w:val="16"/>
        </w:numPr>
        <w:tabs>
          <w:tab w:val="left" w:pos="969"/>
        </w:tabs>
        <w:autoSpaceDE w:val="0"/>
        <w:autoSpaceDN w:val="0"/>
        <w:spacing w:before="39" w:after="0" w:line="276" w:lineRule="auto"/>
        <w:ind w:left="968"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pacing w:val="-1"/>
          <w:sz w:val="24"/>
          <w:szCs w:val="24"/>
        </w:rPr>
        <w:t>Zamawiający nie wywiązuje się z obowiązku zapłaty faktury mimo dodatkowego</w:t>
      </w:r>
      <w:r w:rsidRPr="00606901">
        <w:rPr>
          <w:rFonts w:ascii="Times New Roman" w:hAnsi="Times New Roman" w:cs="Times New Roman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>wezwania</w:t>
      </w:r>
      <w:r w:rsidRPr="0060690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60690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>terminie</w:t>
      </w:r>
      <w:r w:rsidRPr="0060690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>14</w:t>
      </w:r>
      <w:r w:rsidRPr="0060690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>dni</w:t>
      </w:r>
      <w:r w:rsidRPr="0060690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>od</w:t>
      </w:r>
      <w:r w:rsidRPr="0060690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>upływu</w:t>
      </w:r>
      <w:r w:rsidRPr="0060690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>terminu</w:t>
      </w:r>
      <w:r w:rsidRPr="0060690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Pr="0060690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>zapłatę</w:t>
      </w:r>
      <w:r w:rsidRPr="0060690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>faktur</w:t>
      </w:r>
      <w:r w:rsidR="003A7994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60690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>określone</w:t>
      </w:r>
      <w:r w:rsidR="003A7994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60690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</w:t>
      </w:r>
      <w:r w:rsidRPr="0060690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§</w:t>
      </w:r>
      <w:r w:rsidRPr="0060690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BC5BC7">
        <w:rPr>
          <w:rFonts w:ascii="Times New Roman" w:hAnsi="Times New Roman" w:cs="Times New Roman"/>
          <w:sz w:val="24"/>
          <w:szCs w:val="24"/>
        </w:rPr>
        <w:t>9</w:t>
      </w:r>
      <w:r w:rsidRPr="00606901">
        <w:rPr>
          <w:rFonts w:ascii="Times New Roman" w:hAnsi="Times New Roman" w:cs="Times New Roman"/>
          <w:sz w:val="24"/>
          <w:szCs w:val="24"/>
        </w:rPr>
        <w:t>,</w:t>
      </w:r>
    </w:p>
    <w:p w14:paraId="54625355" w14:textId="77777777" w:rsidR="005C396D" w:rsidRPr="00606901" w:rsidRDefault="005C396D" w:rsidP="005C396D">
      <w:pPr>
        <w:pStyle w:val="Akapitzlist"/>
        <w:widowControl w:val="0"/>
        <w:numPr>
          <w:ilvl w:val="1"/>
          <w:numId w:val="16"/>
        </w:numPr>
        <w:tabs>
          <w:tab w:val="left" w:pos="969"/>
        </w:tabs>
        <w:autoSpaceDE w:val="0"/>
        <w:autoSpaceDN w:val="0"/>
        <w:spacing w:after="0" w:line="278" w:lineRule="auto"/>
        <w:ind w:left="968"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Zamawiający odmawia bez uzasadnionej przyczyny odbioru robót lub odmawia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podpisania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protokołu odbioru,</w:t>
      </w:r>
    </w:p>
    <w:p w14:paraId="5B23D2C5" w14:textId="77777777" w:rsidR="005C396D" w:rsidRPr="00606901" w:rsidRDefault="005C396D" w:rsidP="005C396D">
      <w:pPr>
        <w:pStyle w:val="Akapitzlist"/>
        <w:widowControl w:val="0"/>
        <w:numPr>
          <w:ilvl w:val="1"/>
          <w:numId w:val="16"/>
        </w:numPr>
        <w:tabs>
          <w:tab w:val="left" w:pos="969"/>
        </w:tabs>
        <w:autoSpaceDE w:val="0"/>
        <w:autoSpaceDN w:val="0"/>
        <w:spacing w:after="0" w:line="276" w:lineRule="auto"/>
        <w:ind w:left="968"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Zamawiający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zawiadomi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Wykonawcę,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że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wobec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zaistnienia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uprzednio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nieprzewidzianych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okoliczności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nie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będzie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mógł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spełnić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swoich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zobowiązań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umownych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wobec</w:t>
      </w:r>
      <w:r w:rsidRPr="0060690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Wykonawcy.</w:t>
      </w:r>
    </w:p>
    <w:p w14:paraId="0859C92E" w14:textId="77777777" w:rsidR="005C396D" w:rsidRPr="00606901" w:rsidRDefault="005C396D" w:rsidP="005C396D">
      <w:pPr>
        <w:pStyle w:val="Akapitzlist"/>
        <w:widowControl w:val="0"/>
        <w:numPr>
          <w:ilvl w:val="0"/>
          <w:numId w:val="16"/>
        </w:numPr>
        <w:tabs>
          <w:tab w:val="left" w:pos="544"/>
        </w:tabs>
        <w:autoSpaceDE w:val="0"/>
        <w:autoSpaceDN w:val="0"/>
        <w:spacing w:after="0" w:line="278" w:lineRule="auto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w w:val="95"/>
          <w:sz w:val="24"/>
          <w:szCs w:val="24"/>
        </w:rPr>
        <w:t>Odstąpienie od umowy powinno nastąpić w formie pisemnej pod rygorem nieważności i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powinno</w:t>
      </w:r>
      <w:r w:rsidRPr="0060690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zawierać uzasadnienie.</w:t>
      </w:r>
    </w:p>
    <w:p w14:paraId="7787959E" w14:textId="77777777" w:rsidR="005C396D" w:rsidRPr="00606901" w:rsidRDefault="005C396D" w:rsidP="005C396D">
      <w:pPr>
        <w:pStyle w:val="Akapitzlist"/>
        <w:widowControl w:val="0"/>
        <w:numPr>
          <w:ilvl w:val="0"/>
          <w:numId w:val="16"/>
        </w:numPr>
        <w:tabs>
          <w:tab w:val="left" w:pos="544"/>
        </w:tabs>
        <w:autoSpaceDE w:val="0"/>
        <w:autoSpaceDN w:val="0"/>
        <w:spacing w:after="0" w:line="276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w w:val="95"/>
          <w:sz w:val="24"/>
          <w:szCs w:val="24"/>
        </w:rPr>
        <w:t>W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przypadku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odstąpienia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od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umowy,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Wykonawcę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oraz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Zamawiającego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obciążają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następujące</w:t>
      </w:r>
      <w:r w:rsidRPr="006069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obowiązki</w:t>
      </w:r>
      <w:r w:rsidRPr="006069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szczegółowe:</w:t>
      </w:r>
    </w:p>
    <w:p w14:paraId="2783B92C" w14:textId="77777777" w:rsidR="005C396D" w:rsidRPr="00606901" w:rsidRDefault="005C396D" w:rsidP="005C396D">
      <w:pPr>
        <w:pStyle w:val="Akapitzlist"/>
        <w:widowControl w:val="0"/>
        <w:numPr>
          <w:ilvl w:val="1"/>
          <w:numId w:val="16"/>
        </w:numPr>
        <w:tabs>
          <w:tab w:val="left" w:pos="969"/>
        </w:tabs>
        <w:autoSpaceDE w:val="0"/>
        <w:autoSpaceDN w:val="0"/>
        <w:spacing w:after="0" w:line="276" w:lineRule="auto"/>
        <w:ind w:left="968"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W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terminie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7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dni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od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daty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odstąpienia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od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umowy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Wykonawca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przy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udziale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>Zamawiającego</w:t>
      </w:r>
      <w:r w:rsidRPr="0060690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>sporządzi</w:t>
      </w:r>
      <w:r w:rsidRPr="0060690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>szczegółowy</w:t>
      </w:r>
      <w:r w:rsidRPr="0060690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>protokół</w:t>
      </w:r>
      <w:r w:rsidRPr="0060690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>inwentaryzacji</w:t>
      </w:r>
      <w:r w:rsidRPr="0060690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robót</w:t>
      </w:r>
      <w:r w:rsidRPr="0060690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</w:t>
      </w:r>
      <w:r w:rsidRPr="0060690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toku</w:t>
      </w:r>
      <w:r w:rsidRPr="0060690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według</w:t>
      </w:r>
      <w:r w:rsidRPr="0060690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stanu</w:t>
      </w:r>
      <w:r w:rsidRPr="006069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na</w:t>
      </w:r>
      <w:r w:rsidRPr="006069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dzień</w:t>
      </w:r>
      <w:r w:rsidRPr="0060690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odstąpienia,</w:t>
      </w:r>
    </w:p>
    <w:p w14:paraId="0363A0AF" w14:textId="77777777" w:rsidR="005C396D" w:rsidRPr="00606901" w:rsidRDefault="005C396D" w:rsidP="005C396D">
      <w:pPr>
        <w:pStyle w:val="Akapitzlist"/>
        <w:widowControl w:val="0"/>
        <w:numPr>
          <w:ilvl w:val="1"/>
          <w:numId w:val="16"/>
        </w:numPr>
        <w:tabs>
          <w:tab w:val="left" w:pos="969"/>
        </w:tabs>
        <w:autoSpaceDE w:val="0"/>
        <w:autoSpaceDN w:val="0"/>
        <w:spacing w:after="0" w:line="276" w:lineRule="auto"/>
        <w:ind w:left="968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Wykonawca zabezpieczy przerwane w zakresie obustronnie uzgodnionym na koszt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tej</w:t>
      </w:r>
      <w:r w:rsidRPr="006069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strony,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która</w:t>
      </w:r>
      <w:r w:rsidRPr="006069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odstąpiła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od</w:t>
      </w:r>
      <w:r w:rsidRPr="0060690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umowy,</w:t>
      </w:r>
    </w:p>
    <w:p w14:paraId="201808EE" w14:textId="77777777" w:rsidR="005C396D" w:rsidRPr="00606901" w:rsidRDefault="005C396D" w:rsidP="005C396D">
      <w:pPr>
        <w:pStyle w:val="Akapitzlist"/>
        <w:widowControl w:val="0"/>
        <w:numPr>
          <w:ilvl w:val="1"/>
          <w:numId w:val="16"/>
        </w:numPr>
        <w:tabs>
          <w:tab w:val="left" w:pos="969"/>
        </w:tabs>
        <w:autoSpaceDE w:val="0"/>
        <w:autoSpaceDN w:val="0"/>
        <w:spacing w:after="0" w:line="276" w:lineRule="auto"/>
        <w:ind w:left="968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Wykonawca sporządzi wykaz tych materiałów, konstrukcji lub urządzeń, które nie</w:t>
      </w:r>
      <w:r w:rsidRPr="0060690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mogą być wykorzystane przez Wykonawcę do realizacji innych robót nie objętych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umową,</w:t>
      </w:r>
      <w:r w:rsidRPr="00606901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jeżeli</w:t>
      </w:r>
      <w:r w:rsidRPr="00606901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odstąpienie</w:t>
      </w:r>
      <w:r w:rsidRPr="00606901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od</w:t>
      </w:r>
      <w:r w:rsidRPr="00606901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umowy</w:t>
      </w:r>
      <w:r w:rsidRPr="00606901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nastąpiło</w:t>
      </w:r>
      <w:r w:rsidRPr="00606901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z</w:t>
      </w:r>
      <w:r w:rsidRPr="00606901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przyczyn</w:t>
      </w:r>
      <w:r w:rsidRPr="00606901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niezależnych</w:t>
      </w:r>
      <w:r w:rsidRPr="00606901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od</w:t>
      </w:r>
      <w:r w:rsidRPr="00606901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niego,</w:t>
      </w:r>
    </w:p>
    <w:p w14:paraId="551B6482" w14:textId="77777777" w:rsidR="005C396D" w:rsidRPr="00606901" w:rsidRDefault="005C396D" w:rsidP="005C396D">
      <w:pPr>
        <w:pStyle w:val="Akapitzlist"/>
        <w:widowControl w:val="0"/>
        <w:numPr>
          <w:ilvl w:val="1"/>
          <w:numId w:val="16"/>
        </w:numPr>
        <w:tabs>
          <w:tab w:val="left" w:pos="969"/>
        </w:tabs>
        <w:autoSpaceDE w:val="0"/>
        <w:autoSpaceDN w:val="0"/>
        <w:spacing w:after="0" w:line="276" w:lineRule="auto"/>
        <w:ind w:left="968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Wykonawca zgłosi do dokonania przez Zamawiającego odbioru robót przerwanych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>oraz</w:t>
      </w:r>
      <w:r w:rsidRPr="0060690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>robót</w:t>
      </w:r>
      <w:r w:rsidRPr="0060690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>zabezpieczonych,</w:t>
      </w:r>
      <w:r w:rsidRPr="0060690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>jeżeli</w:t>
      </w:r>
      <w:r w:rsidRPr="0060690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>odstąpienie</w:t>
      </w:r>
      <w:r w:rsidRPr="0060690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od</w:t>
      </w:r>
      <w:r w:rsidRPr="006069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umowy</w:t>
      </w:r>
      <w:r w:rsidRPr="0060690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nastąpiło</w:t>
      </w:r>
      <w:r w:rsidRPr="006069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z</w:t>
      </w:r>
      <w:r w:rsidRPr="0060690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przyczyn,</w:t>
      </w:r>
      <w:r w:rsidRPr="0060690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za</w:t>
      </w:r>
      <w:r w:rsidRPr="0060690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które</w:t>
      </w:r>
      <w:r w:rsidRPr="006069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Wykonawca nie odpowiada,</w:t>
      </w:r>
    </w:p>
    <w:p w14:paraId="16EBA519" w14:textId="77777777" w:rsidR="005C396D" w:rsidRPr="00606901" w:rsidRDefault="005C396D" w:rsidP="005C396D">
      <w:pPr>
        <w:pStyle w:val="Akapitzlist"/>
        <w:widowControl w:val="0"/>
        <w:numPr>
          <w:ilvl w:val="1"/>
          <w:numId w:val="16"/>
        </w:numPr>
        <w:tabs>
          <w:tab w:val="left" w:pos="969"/>
        </w:tabs>
        <w:autoSpaceDE w:val="0"/>
        <w:autoSpaceDN w:val="0"/>
        <w:spacing w:after="0" w:line="276" w:lineRule="auto"/>
        <w:ind w:left="968"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Wykonawca niezwłocznie, a najpóźniej w terminie 14 dni, usunie z terenu budowy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urządzenie</w:t>
      </w:r>
      <w:r w:rsidRPr="006069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zaplecza</w:t>
      </w:r>
      <w:r w:rsidRPr="006069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przez</w:t>
      </w:r>
      <w:r w:rsidRPr="006069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niego</w:t>
      </w:r>
      <w:r w:rsidRPr="006069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dostarczone</w:t>
      </w:r>
      <w:r w:rsidRPr="006069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lub</w:t>
      </w:r>
      <w:r w:rsidRPr="006069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wzniesione,</w:t>
      </w:r>
    </w:p>
    <w:p w14:paraId="692969B3" w14:textId="77777777" w:rsidR="005C396D" w:rsidRPr="00606901" w:rsidRDefault="005C396D" w:rsidP="005C396D">
      <w:pPr>
        <w:pStyle w:val="Akapitzlist"/>
        <w:widowControl w:val="0"/>
        <w:numPr>
          <w:ilvl w:val="1"/>
          <w:numId w:val="16"/>
        </w:numPr>
        <w:tabs>
          <w:tab w:val="left" w:pos="969"/>
        </w:tabs>
        <w:autoSpaceDE w:val="0"/>
        <w:autoSpaceDN w:val="0"/>
        <w:spacing w:after="0" w:line="276" w:lineRule="auto"/>
        <w:ind w:left="968" w:right="1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Zamawiający w razie odstąpienia od umowy z przyczyn, za które Wykonawca nie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odpowiada,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obowiązany</w:t>
      </w:r>
      <w:r w:rsidRPr="006069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jest</w:t>
      </w:r>
      <w:r w:rsidRPr="0060690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do:</w:t>
      </w:r>
    </w:p>
    <w:p w14:paraId="74C8EC03" w14:textId="49AB27D3" w:rsidR="005C396D" w:rsidRPr="00606901" w:rsidRDefault="005C396D" w:rsidP="005C396D">
      <w:pPr>
        <w:pStyle w:val="Akapitzlist"/>
        <w:widowControl w:val="0"/>
        <w:numPr>
          <w:ilvl w:val="2"/>
          <w:numId w:val="16"/>
        </w:numPr>
        <w:tabs>
          <w:tab w:val="left" w:pos="1394"/>
        </w:tabs>
        <w:autoSpaceDE w:val="0"/>
        <w:autoSpaceDN w:val="0"/>
        <w:spacing w:after="0" w:line="276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dokonania</w:t>
      </w:r>
      <w:r w:rsidRPr="006069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odbioru</w:t>
      </w:r>
      <w:r w:rsidRPr="006069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robót</w:t>
      </w:r>
      <w:r w:rsidRPr="006069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przerwanych</w:t>
      </w:r>
      <w:r w:rsidRPr="006069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oraz</w:t>
      </w:r>
      <w:r w:rsidRPr="006069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do</w:t>
      </w:r>
      <w:r w:rsidRPr="006069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zapłaty</w:t>
      </w:r>
      <w:r w:rsidRPr="0060690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wynagrodzenia</w:t>
      </w:r>
      <w:r w:rsidRPr="006069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za</w:t>
      </w:r>
      <w:r w:rsidRPr="006069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roboty,</w:t>
      </w:r>
      <w:r w:rsidRPr="0060690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które</w:t>
      </w:r>
      <w:r w:rsidRPr="006069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zostały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wykonane</w:t>
      </w:r>
      <w:r w:rsidRPr="006069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do</w:t>
      </w:r>
      <w:r w:rsidRPr="0060690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dnia</w:t>
      </w:r>
      <w:r w:rsidRPr="0060690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odstąpienia,</w:t>
      </w:r>
    </w:p>
    <w:p w14:paraId="4623B613" w14:textId="3ADA764B" w:rsidR="003A7433" w:rsidRPr="00606901" w:rsidRDefault="003A7433" w:rsidP="005C396D">
      <w:pPr>
        <w:pStyle w:val="Akapitzlist"/>
        <w:widowControl w:val="0"/>
        <w:numPr>
          <w:ilvl w:val="2"/>
          <w:numId w:val="16"/>
        </w:numPr>
        <w:tabs>
          <w:tab w:val="left" w:pos="1394"/>
        </w:tabs>
        <w:autoSpaceDE w:val="0"/>
        <w:autoSpaceDN w:val="0"/>
        <w:spacing w:after="0" w:line="276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 xml:space="preserve">odkupienie materiałów, konstrukcji lub urządzeń określonych w 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§2</w:t>
      </w:r>
    </w:p>
    <w:p w14:paraId="0B129619" w14:textId="0BB02489" w:rsidR="005C396D" w:rsidRPr="00606901" w:rsidRDefault="005C396D" w:rsidP="005C396D">
      <w:pPr>
        <w:pStyle w:val="Akapitzlist"/>
        <w:widowControl w:val="0"/>
        <w:numPr>
          <w:ilvl w:val="2"/>
          <w:numId w:val="16"/>
        </w:numPr>
        <w:tabs>
          <w:tab w:val="left" w:pos="1394"/>
        </w:tabs>
        <w:autoSpaceDE w:val="0"/>
        <w:autoSpaceDN w:val="0"/>
        <w:spacing w:before="29" w:after="0" w:line="276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rozliczenia się z Wykonawcą z tytułu nierozliczonych w inny sposób kosztów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>budowy</w:t>
      </w:r>
      <w:r w:rsidRPr="0060690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>terenu</w:t>
      </w:r>
      <w:r w:rsidRPr="0060690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>budowy,</w:t>
      </w:r>
      <w:r w:rsidRPr="0060690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>chyba,</w:t>
      </w:r>
      <w:r w:rsidRPr="0060690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>że</w:t>
      </w:r>
      <w:r w:rsidRPr="0060690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>Wykonawca</w:t>
      </w:r>
      <w:r w:rsidRPr="0060690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>wyrazi</w:t>
      </w:r>
      <w:r w:rsidRPr="0060690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zgodę</w:t>
      </w:r>
      <w:r w:rsidRPr="0060690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na</w:t>
      </w:r>
      <w:r w:rsidRPr="0060690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przejęcie</w:t>
      </w:r>
      <w:r w:rsidRPr="0060690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tych</w:t>
      </w:r>
      <w:r w:rsidRPr="0060690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obiektów</w:t>
      </w:r>
      <w:r w:rsidRPr="006069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06901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</w:t>
      </w:r>
      <w:r w:rsidRPr="00606901">
        <w:rPr>
          <w:rFonts w:ascii="Times New Roman" w:hAnsi="Times New Roman" w:cs="Times New Roman"/>
          <w:sz w:val="24"/>
          <w:szCs w:val="24"/>
        </w:rPr>
        <w:t>i</w:t>
      </w:r>
      <w:r w:rsidRPr="0060690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urządzeń,</w:t>
      </w:r>
    </w:p>
    <w:p w14:paraId="5C8F240D" w14:textId="77777777" w:rsidR="003A7433" w:rsidRPr="00606901" w:rsidRDefault="003A7433" w:rsidP="003A7433">
      <w:pPr>
        <w:pStyle w:val="Akapitzlist"/>
        <w:widowControl w:val="0"/>
        <w:numPr>
          <w:ilvl w:val="2"/>
          <w:numId w:val="16"/>
        </w:numPr>
        <w:tabs>
          <w:tab w:val="left" w:pos="1394"/>
        </w:tabs>
        <w:autoSpaceDE w:val="0"/>
        <w:autoSpaceDN w:val="0"/>
        <w:spacing w:before="77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pacing w:val="-1"/>
          <w:sz w:val="24"/>
          <w:szCs w:val="24"/>
        </w:rPr>
        <w:t>przejęcia</w:t>
      </w:r>
      <w:r w:rsidRPr="0060690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>od</w:t>
      </w:r>
      <w:r w:rsidRPr="0060690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>Wykonawcy</w:t>
      </w:r>
      <w:r w:rsidRPr="0060690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pod</w:t>
      </w:r>
      <w:r w:rsidRPr="0060690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swój</w:t>
      </w:r>
      <w:r w:rsidRPr="0060690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dozór</w:t>
      </w:r>
      <w:r w:rsidRPr="0060690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terenu</w:t>
      </w:r>
      <w:r w:rsidRPr="0060690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budowy.</w:t>
      </w:r>
    </w:p>
    <w:p w14:paraId="4398EB7E" w14:textId="75789A62" w:rsidR="003A7433" w:rsidRPr="00606901" w:rsidRDefault="003A7433" w:rsidP="003A7433">
      <w:pPr>
        <w:widowControl w:val="0"/>
        <w:tabs>
          <w:tab w:val="left" w:pos="1394"/>
        </w:tabs>
        <w:autoSpaceDE w:val="0"/>
        <w:autoSpaceDN w:val="0"/>
        <w:spacing w:before="29" w:after="0" w:line="276" w:lineRule="auto"/>
        <w:ind w:left="1032" w:right="114"/>
        <w:jc w:val="both"/>
        <w:rPr>
          <w:rFonts w:ascii="Times New Roman" w:hAnsi="Times New Roman" w:cs="Times New Roman"/>
          <w:sz w:val="24"/>
          <w:szCs w:val="24"/>
        </w:rPr>
      </w:pPr>
    </w:p>
    <w:p w14:paraId="3C3DE615" w14:textId="0EA2E69F" w:rsidR="004C6B9D" w:rsidRPr="00606901" w:rsidRDefault="004C6B9D" w:rsidP="004C6B9D">
      <w:pPr>
        <w:pStyle w:val="Tekstpodstawowy"/>
        <w:ind w:left="4439" w:firstLine="0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§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A7994">
        <w:rPr>
          <w:rFonts w:ascii="Times New Roman" w:hAnsi="Times New Roman" w:cs="Times New Roman"/>
          <w:sz w:val="24"/>
          <w:szCs w:val="24"/>
        </w:rPr>
        <w:t>19</w:t>
      </w:r>
    </w:p>
    <w:p w14:paraId="2DB08B26" w14:textId="77777777" w:rsidR="004C6B9D" w:rsidRPr="00606901" w:rsidRDefault="004C6B9D" w:rsidP="004C6B9D">
      <w:pPr>
        <w:pStyle w:val="Tekstpodstawowy"/>
        <w:spacing w:before="6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8D6EA46" w14:textId="77777777" w:rsidR="004C6B9D" w:rsidRPr="00606901" w:rsidRDefault="004C6B9D" w:rsidP="004C6B9D">
      <w:pPr>
        <w:pStyle w:val="Akapitzlist"/>
        <w:widowControl w:val="0"/>
        <w:numPr>
          <w:ilvl w:val="0"/>
          <w:numId w:val="17"/>
        </w:numPr>
        <w:tabs>
          <w:tab w:val="left" w:pos="544"/>
        </w:tabs>
        <w:autoSpaceDE w:val="0"/>
        <w:autoSpaceDN w:val="0"/>
        <w:spacing w:after="0" w:line="276" w:lineRule="auto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w w:val="95"/>
          <w:sz w:val="24"/>
          <w:szCs w:val="24"/>
        </w:rPr>
        <w:t>Zamawiający</w:t>
      </w:r>
      <w:r w:rsidRPr="00606901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przewiduje</w:t>
      </w:r>
      <w:r w:rsidRPr="00606901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możliwość</w:t>
      </w:r>
      <w:r w:rsidRPr="00606901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zmian</w:t>
      </w:r>
      <w:r w:rsidRPr="00606901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postanowień</w:t>
      </w:r>
      <w:r w:rsidRPr="00606901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niniejszej</w:t>
      </w:r>
      <w:r w:rsidRPr="00606901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umowy</w:t>
      </w:r>
      <w:r w:rsidRPr="00606901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w</w:t>
      </w:r>
      <w:r w:rsidRPr="00606901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stosunku</w:t>
      </w:r>
      <w:r w:rsidRPr="00606901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606901">
        <w:rPr>
          <w:rFonts w:ascii="Times New Roman" w:hAnsi="Times New Roman" w:cs="Times New Roman"/>
          <w:spacing w:val="-55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treści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oferty,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na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podstawie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której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dokonano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wyboru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Wykonawcy,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jeżeli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zajdzie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którakolwiek</w:t>
      </w:r>
      <w:r w:rsidRPr="0060690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z</w:t>
      </w:r>
      <w:r w:rsidRPr="006069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niżej</w:t>
      </w:r>
      <w:r w:rsidRPr="0060690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wymienionych</w:t>
      </w:r>
      <w:r w:rsidRPr="0060690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przyczyn:</w:t>
      </w:r>
    </w:p>
    <w:p w14:paraId="17E6657C" w14:textId="28B5E1E1" w:rsidR="004C6B9D" w:rsidRPr="00606901" w:rsidRDefault="004C6B9D" w:rsidP="004C6B9D">
      <w:pPr>
        <w:pStyle w:val="Akapitzlist"/>
        <w:widowControl w:val="0"/>
        <w:numPr>
          <w:ilvl w:val="1"/>
          <w:numId w:val="17"/>
        </w:numPr>
        <w:tabs>
          <w:tab w:val="left" w:pos="969"/>
        </w:tabs>
        <w:autoSpaceDE w:val="0"/>
        <w:autoSpaceDN w:val="0"/>
        <w:spacing w:after="0" w:line="273" w:lineRule="auto"/>
        <w:ind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w</w:t>
      </w:r>
      <w:r w:rsidRPr="0060690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przypadku</w:t>
      </w:r>
      <w:r w:rsidRPr="0060690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zmiany</w:t>
      </w:r>
      <w:r w:rsidRPr="0060690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przepisów</w:t>
      </w:r>
      <w:r w:rsidRPr="0060690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o</w:t>
      </w:r>
      <w:r w:rsidRPr="0060690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podatku</w:t>
      </w:r>
      <w:r w:rsidRPr="0060690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od</w:t>
      </w:r>
      <w:r w:rsidRPr="0060690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towarów</w:t>
      </w:r>
      <w:r w:rsidRPr="0060690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i</w:t>
      </w:r>
      <w:r w:rsidRPr="0060690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usług</w:t>
      </w:r>
      <w:r w:rsidRPr="0060690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VAT</w:t>
      </w:r>
      <w:r w:rsidRPr="0060690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–</w:t>
      </w:r>
      <w:r w:rsidRPr="0060690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zmniejszenie</w:t>
      </w:r>
      <w:r w:rsidRPr="0060690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lub</w:t>
      </w:r>
      <w:r w:rsidRPr="00606901">
        <w:rPr>
          <w:rFonts w:ascii="Times New Roman" w:hAnsi="Times New Roman" w:cs="Times New Roman"/>
          <w:spacing w:val="-59"/>
          <w:sz w:val="24"/>
          <w:szCs w:val="24"/>
        </w:rPr>
        <w:t xml:space="preserve">       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lastRenderedPageBreak/>
        <w:t>zwiększenie wynagrodzenia brutto Wykonawcy o kwotę wynikającą ze zmiany stawki</w:t>
      </w:r>
      <w:r w:rsidRPr="00606901">
        <w:rPr>
          <w:rFonts w:ascii="Times New Roman" w:hAnsi="Times New Roman" w:cs="Times New Roman"/>
          <w:spacing w:val="-56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VAT,</w:t>
      </w:r>
    </w:p>
    <w:p w14:paraId="7CD008A8" w14:textId="77777777" w:rsidR="004C6B9D" w:rsidRPr="00606901" w:rsidRDefault="004C6B9D" w:rsidP="004C6B9D">
      <w:pPr>
        <w:pStyle w:val="Akapitzlist"/>
        <w:widowControl w:val="0"/>
        <w:numPr>
          <w:ilvl w:val="1"/>
          <w:numId w:val="17"/>
        </w:numPr>
        <w:tabs>
          <w:tab w:val="left" w:pos="969"/>
        </w:tabs>
        <w:autoSpaceDE w:val="0"/>
        <w:autoSpaceDN w:val="0"/>
        <w:spacing w:before="4" w:after="0" w:line="271" w:lineRule="auto"/>
        <w:ind w:right="1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w w:val="95"/>
          <w:sz w:val="24"/>
          <w:szCs w:val="24"/>
        </w:rPr>
        <w:t>nastąpi zmiana powszechnie obowiązujących przepisów prawa w zakresie mającym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wpływ</w:t>
      </w:r>
      <w:r w:rsidRPr="0060690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na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realizację</w:t>
      </w:r>
      <w:r w:rsidRPr="006069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umowy;</w:t>
      </w:r>
    </w:p>
    <w:p w14:paraId="2CE0F300" w14:textId="77777777" w:rsidR="004C6B9D" w:rsidRPr="00606901" w:rsidRDefault="004C6B9D" w:rsidP="004C6B9D">
      <w:pPr>
        <w:pStyle w:val="Akapitzlist"/>
        <w:widowControl w:val="0"/>
        <w:numPr>
          <w:ilvl w:val="1"/>
          <w:numId w:val="17"/>
        </w:numPr>
        <w:tabs>
          <w:tab w:val="left" w:pos="969"/>
        </w:tabs>
        <w:autoSpaceDE w:val="0"/>
        <w:autoSpaceDN w:val="0"/>
        <w:spacing w:after="0" w:line="273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w w:val="95"/>
          <w:sz w:val="24"/>
          <w:szCs w:val="24"/>
        </w:rPr>
        <w:t>gdy wystąpią opóźnienia w dokonaniu określonych czynności lub ich zaniechanie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przez właściwe organy administracji samorządowej lub państwowej, lub które nie są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następstwem okoliczności,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606901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które</w:t>
      </w:r>
      <w:r w:rsidRPr="00606901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Wykonawca</w:t>
      </w:r>
      <w:r w:rsidRPr="00606901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ponosi</w:t>
      </w:r>
      <w:r w:rsidRPr="00606901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odpowiedzialność,</w:t>
      </w:r>
    </w:p>
    <w:p w14:paraId="4CD7142D" w14:textId="77777777" w:rsidR="004C6B9D" w:rsidRPr="00606901" w:rsidRDefault="004C6B9D" w:rsidP="004C6B9D">
      <w:pPr>
        <w:pStyle w:val="Akapitzlist"/>
        <w:widowControl w:val="0"/>
        <w:numPr>
          <w:ilvl w:val="1"/>
          <w:numId w:val="17"/>
        </w:numPr>
        <w:tabs>
          <w:tab w:val="left" w:pos="969"/>
        </w:tabs>
        <w:autoSpaceDE w:val="0"/>
        <w:autoSpaceDN w:val="0"/>
        <w:spacing w:before="1" w:after="0" w:line="276" w:lineRule="auto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w w:val="90"/>
          <w:sz w:val="24"/>
          <w:szCs w:val="24"/>
        </w:rPr>
        <w:t>gdy wystąpią opóźnienia w wydawaniu decyzji, zezwoleń, uzgodnień, itp., do wydania</w:t>
      </w:r>
      <w:r w:rsidRPr="0060690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których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właściwe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organy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są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zobowiązane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na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mocy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przepisów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prawa,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jeżeli</w:t>
      </w:r>
      <w:r w:rsidRPr="0060690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opóźnienie przekroczy okres, przewidziany w przepisach prawa, w którym ww.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 xml:space="preserve">decyzje powinny zostać wydane oraz nie są następstwem okoliczności, za </w:t>
      </w:r>
      <w:r w:rsidRPr="00606901">
        <w:rPr>
          <w:rFonts w:ascii="Times New Roman" w:hAnsi="Times New Roman" w:cs="Times New Roman"/>
          <w:sz w:val="24"/>
          <w:szCs w:val="24"/>
        </w:rPr>
        <w:t>które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Wykonawca</w:t>
      </w:r>
      <w:r w:rsidRPr="006069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ponosi</w:t>
      </w:r>
      <w:r w:rsidRPr="006069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odpowiedzialność,</w:t>
      </w:r>
    </w:p>
    <w:p w14:paraId="722DDFA1" w14:textId="77777777" w:rsidR="004C6B9D" w:rsidRPr="00606901" w:rsidRDefault="004C6B9D" w:rsidP="004C6B9D">
      <w:pPr>
        <w:pStyle w:val="Akapitzlist"/>
        <w:widowControl w:val="0"/>
        <w:numPr>
          <w:ilvl w:val="1"/>
          <w:numId w:val="17"/>
        </w:numPr>
        <w:tabs>
          <w:tab w:val="left" w:pos="969"/>
        </w:tabs>
        <w:autoSpaceDE w:val="0"/>
        <w:autoSpaceDN w:val="0"/>
        <w:spacing w:after="0" w:line="276" w:lineRule="auto"/>
        <w:ind w:right="1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w w:val="95"/>
          <w:sz w:val="24"/>
          <w:szCs w:val="24"/>
        </w:rPr>
        <w:t>jeżeli</w:t>
      </w:r>
      <w:r w:rsidRPr="00606901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wystąpi</w:t>
      </w:r>
      <w:r w:rsidRPr="00606901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brak</w:t>
      </w:r>
      <w:r w:rsidRPr="00606901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możliwości</w:t>
      </w:r>
      <w:r w:rsidRPr="00606901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wykonywania</w:t>
      </w:r>
      <w:r w:rsidRPr="00606901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robót</w:t>
      </w:r>
      <w:r w:rsidRPr="00606901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z</w:t>
      </w:r>
      <w:r w:rsidRPr="00606901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powodu</w:t>
      </w:r>
      <w:r w:rsidRPr="00606901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nie</w:t>
      </w:r>
      <w:r w:rsidRPr="00606901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dopuszczania</w:t>
      </w:r>
      <w:r w:rsidRPr="00606901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606901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ich</w:t>
      </w:r>
      <w:r w:rsidRPr="00606901">
        <w:rPr>
          <w:rFonts w:ascii="Times New Roman" w:hAnsi="Times New Roman" w:cs="Times New Roman"/>
          <w:spacing w:val="-56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wykonywania lub nakazania ich wstrzymania przez uprawniony organ, z przyczyn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niezależnych</w:t>
      </w:r>
      <w:r w:rsidRPr="0060690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od</w:t>
      </w:r>
      <w:r w:rsidRPr="006069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Wykonawcy,</w:t>
      </w:r>
    </w:p>
    <w:p w14:paraId="64E92929" w14:textId="77777777" w:rsidR="004C6B9D" w:rsidRPr="00606901" w:rsidRDefault="004C6B9D" w:rsidP="004C6B9D">
      <w:pPr>
        <w:pStyle w:val="Akapitzlist"/>
        <w:widowControl w:val="0"/>
        <w:numPr>
          <w:ilvl w:val="1"/>
          <w:numId w:val="17"/>
        </w:numPr>
        <w:tabs>
          <w:tab w:val="left" w:pos="969"/>
        </w:tabs>
        <w:autoSpaceDE w:val="0"/>
        <w:autoSpaceDN w:val="0"/>
        <w:spacing w:after="0" w:line="273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w razie zaistnienia konieczności wykonania robót dodatkowych, to jest takich, które</w:t>
      </w:r>
      <w:r w:rsidRPr="0060690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Wykonawca nie mógł i nie powinien przewidzieć konieczności ich wykonania na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podstawie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dostarczonej dokumentacji</w:t>
      </w:r>
      <w:r w:rsidRPr="006069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technicznej.</w:t>
      </w:r>
    </w:p>
    <w:p w14:paraId="5FDCE588" w14:textId="77777777" w:rsidR="004C6B9D" w:rsidRPr="00606901" w:rsidRDefault="004C6B9D" w:rsidP="004C6B9D">
      <w:pPr>
        <w:pStyle w:val="Akapitzlist"/>
        <w:widowControl w:val="0"/>
        <w:numPr>
          <w:ilvl w:val="1"/>
          <w:numId w:val="17"/>
        </w:numPr>
        <w:tabs>
          <w:tab w:val="left" w:pos="969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w</w:t>
      </w:r>
      <w:r w:rsidRPr="006069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razie</w:t>
      </w:r>
      <w:r w:rsidRPr="006069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zmniejszenia</w:t>
      </w:r>
      <w:r w:rsidRPr="006069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zakresu</w:t>
      </w:r>
      <w:r w:rsidRPr="006069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robót</w:t>
      </w:r>
      <w:r w:rsidRPr="006069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podstawowych.</w:t>
      </w:r>
    </w:p>
    <w:p w14:paraId="385E71DE" w14:textId="6FDCD542" w:rsidR="004C6B9D" w:rsidRPr="00606901" w:rsidRDefault="004C6B9D" w:rsidP="004C6B9D">
      <w:pPr>
        <w:pStyle w:val="Akapitzlist"/>
        <w:widowControl w:val="0"/>
        <w:numPr>
          <w:ilvl w:val="0"/>
          <w:numId w:val="17"/>
        </w:numPr>
        <w:tabs>
          <w:tab w:val="left" w:pos="544"/>
        </w:tabs>
        <w:autoSpaceDE w:val="0"/>
        <w:autoSpaceDN w:val="0"/>
        <w:spacing w:before="31" w:after="0" w:line="276" w:lineRule="auto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w w:val="95"/>
          <w:sz w:val="24"/>
          <w:szCs w:val="24"/>
        </w:rPr>
        <w:t>W razie wystąpienia istotnej zmiany okoliczności powodującej, że wykonanie umowy nie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 xml:space="preserve">leży </w:t>
      </w:r>
      <w:r w:rsidR="00606901">
        <w:rPr>
          <w:rFonts w:ascii="Times New Roman" w:hAnsi="Times New Roman" w:cs="Times New Roman"/>
          <w:w w:val="95"/>
          <w:sz w:val="24"/>
          <w:szCs w:val="24"/>
        </w:rPr>
        <w:t xml:space="preserve">                   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w interesie publicznym, czego nie można było przewidzieć w chwili zawarcia umowy,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0"/>
          <w:sz w:val="24"/>
          <w:szCs w:val="24"/>
        </w:rPr>
        <w:t>Zamawiający może odstąpić od umowy w terminie miesiąca od powzięcia wiadomości o</w:t>
      </w:r>
      <w:r w:rsidRPr="0060690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w w:val="95"/>
          <w:sz w:val="24"/>
          <w:szCs w:val="24"/>
        </w:rPr>
        <w:t>powyższych okolicznościach. W takim przypadku Wykonawca może żądać jedynie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wynagrodzenia</w:t>
      </w:r>
      <w:r w:rsidRPr="0060690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należnego</w:t>
      </w:r>
      <w:r w:rsidRPr="0060690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mu</w:t>
      </w:r>
      <w:r w:rsidRPr="0060690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z</w:t>
      </w:r>
      <w:r w:rsidRPr="0060690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tytułu</w:t>
      </w:r>
      <w:r w:rsidRPr="0060690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wykonania</w:t>
      </w:r>
      <w:r w:rsidRPr="0060690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części</w:t>
      </w:r>
      <w:r w:rsidRPr="0060690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umowy.</w:t>
      </w:r>
    </w:p>
    <w:p w14:paraId="1A841324" w14:textId="4266B0CF" w:rsidR="004C6B9D" w:rsidRPr="00606901" w:rsidRDefault="004C6B9D" w:rsidP="004C6B9D">
      <w:pPr>
        <w:pStyle w:val="Tekstpodstawowy"/>
        <w:ind w:left="4439" w:firstLine="0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§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D6383">
        <w:rPr>
          <w:rFonts w:ascii="Times New Roman" w:hAnsi="Times New Roman" w:cs="Times New Roman"/>
          <w:sz w:val="24"/>
          <w:szCs w:val="24"/>
        </w:rPr>
        <w:t>2</w:t>
      </w:r>
      <w:r w:rsidR="003A7994">
        <w:rPr>
          <w:rFonts w:ascii="Times New Roman" w:hAnsi="Times New Roman" w:cs="Times New Roman"/>
          <w:sz w:val="24"/>
          <w:szCs w:val="24"/>
        </w:rPr>
        <w:t>0</w:t>
      </w:r>
    </w:p>
    <w:p w14:paraId="57DF1009" w14:textId="77777777" w:rsidR="004C6B9D" w:rsidRPr="00606901" w:rsidRDefault="004C6B9D" w:rsidP="004C6B9D">
      <w:pPr>
        <w:pStyle w:val="Tekstpodstawowy"/>
        <w:spacing w:before="5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3771FCF" w14:textId="77777777" w:rsidR="004C6B9D" w:rsidRPr="00606901" w:rsidRDefault="004C6B9D" w:rsidP="004C6B9D">
      <w:pPr>
        <w:pStyle w:val="Tekstpodstawowy"/>
        <w:spacing w:before="1" w:line="276" w:lineRule="auto"/>
        <w:ind w:left="116" w:right="110" w:firstLine="0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w w:val="95"/>
          <w:sz w:val="24"/>
          <w:szCs w:val="24"/>
        </w:rPr>
        <w:t>W sprawach nie uregulowanych umową stosuje się przepisy kodeksu cywilnego, o ile przepisy</w:t>
      </w:r>
      <w:r w:rsidRPr="0060690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ustawy</w:t>
      </w:r>
      <w:r w:rsidRPr="006069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Prawo</w:t>
      </w:r>
      <w:r w:rsidRPr="0060690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zamówień</w:t>
      </w:r>
      <w:r w:rsidRPr="006069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publicznych</w:t>
      </w:r>
      <w:r w:rsidRPr="006069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nie</w:t>
      </w:r>
      <w:r w:rsidRPr="006069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stanowią</w:t>
      </w:r>
      <w:r w:rsidRPr="006069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inaczej,</w:t>
      </w:r>
      <w:r w:rsidRPr="006069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a</w:t>
      </w:r>
      <w:r w:rsidRPr="0060690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także</w:t>
      </w:r>
      <w:r w:rsidRPr="006069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przepisy</w:t>
      </w:r>
      <w:r w:rsidRPr="006069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ustawy</w:t>
      </w:r>
      <w:r w:rsidRPr="006069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Prawo</w:t>
      </w:r>
      <w:r w:rsidRPr="0060690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budowlane oraz innych ustaw mające zastosowanie do przedmiotu umowy, jak również</w:t>
      </w:r>
      <w:r w:rsidRPr="00606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przepisy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wykonawcze</w:t>
      </w:r>
      <w:r w:rsidRPr="006069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do</w:t>
      </w:r>
      <w:r w:rsidRPr="006069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powyższych</w:t>
      </w:r>
      <w:r w:rsidRPr="006069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ustaw.</w:t>
      </w:r>
    </w:p>
    <w:p w14:paraId="2C0C0950" w14:textId="41FE6968" w:rsidR="004C6B9D" w:rsidRPr="00606901" w:rsidRDefault="004C6B9D" w:rsidP="004C6B9D">
      <w:pPr>
        <w:pStyle w:val="Tekstpodstawowy"/>
        <w:ind w:left="4439" w:firstLine="0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§</w:t>
      </w:r>
      <w:r w:rsidRPr="006069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D6383">
        <w:rPr>
          <w:rFonts w:ascii="Times New Roman" w:hAnsi="Times New Roman" w:cs="Times New Roman"/>
          <w:sz w:val="24"/>
          <w:szCs w:val="24"/>
        </w:rPr>
        <w:t>2</w:t>
      </w:r>
      <w:r w:rsidR="003A7994">
        <w:rPr>
          <w:rFonts w:ascii="Times New Roman" w:hAnsi="Times New Roman" w:cs="Times New Roman"/>
          <w:sz w:val="24"/>
          <w:szCs w:val="24"/>
        </w:rPr>
        <w:t>1</w:t>
      </w:r>
    </w:p>
    <w:p w14:paraId="64CE15FB" w14:textId="77777777" w:rsidR="004C6B9D" w:rsidRPr="00606901" w:rsidRDefault="004C6B9D" w:rsidP="004C6B9D">
      <w:pPr>
        <w:pStyle w:val="Tekstpodstawowy"/>
        <w:spacing w:before="8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5A0F7E6" w14:textId="1FB72274" w:rsidR="00CB5B0E" w:rsidRPr="008F3C90" w:rsidRDefault="004C6B9D" w:rsidP="008F3C90">
      <w:pPr>
        <w:pStyle w:val="Tekstpodstawowy"/>
        <w:spacing w:line="276" w:lineRule="auto"/>
        <w:ind w:left="116" w:right="119" w:firstLine="0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w w:val="95"/>
          <w:sz w:val="24"/>
          <w:szCs w:val="24"/>
        </w:rPr>
        <w:t>Spory wynikłe na tle realizacji niniejszej umowy rozstrzygać będzie Sąd właściwy dla siedziby</w:t>
      </w:r>
      <w:r w:rsidRPr="00606901">
        <w:rPr>
          <w:rFonts w:ascii="Times New Roman" w:hAnsi="Times New Roman" w:cs="Times New Roman"/>
          <w:spacing w:val="-56"/>
          <w:w w:val="95"/>
          <w:sz w:val="24"/>
          <w:szCs w:val="24"/>
        </w:rPr>
        <w:t xml:space="preserve"> </w:t>
      </w:r>
      <w:r w:rsidRPr="00606901">
        <w:rPr>
          <w:rFonts w:ascii="Times New Roman" w:hAnsi="Times New Roman" w:cs="Times New Roman"/>
          <w:sz w:val="24"/>
          <w:szCs w:val="24"/>
        </w:rPr>
        <w:t>Zamawiającego.</w:t>
      </w:r>
    </w:p>
    <w:p w14:paraId="0B52E1D7" w14:textId="263300B7" w:rsidR="00CB5B0E" w:rsidRPr="00606901" w:rsidRDefault="00CD6383" w:rsidP="00CD6383">
      <w:pPr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B5B0E"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A799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14:paraId="12686E68" w14:textId="4FB18DA9" w:rsidR="00CB5B0E" w:rsidRDefault="00CB5B0E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Umowę sporządzono w </w:t>
      </w:r>
      <w:r w:rsidR="005C396D"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-ech jednobrzmiących egzemplarzach, </w:t>
      </w:r>
      <w:r w:rsidR="005C396D"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06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egz. dla Zamawiającego, 1 egz. dla Wykonawcy.</w:t>
      </w:r>
    </w:p>
    <w:p w14:paraId="69947E35" w14:textId="77777777" w:rsidR="008F3C90" w:rsidRPr="008F3C90" w:rsidRDefault="008F3C90" w:rsidP="00CB5B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E61A9D" w14:textId="34773698" w:rsidR="001A7DD8" w:rsidRPr="00606901" w:rsidRDefault="00CB5B0E" w:rsidP="00CC59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901">
        <w:rPr>
          <w:rFonts w:ascii="Times New Roman" w:hAnsi="Times New Roman" w:cs="Times New Roman"/>
          <w:b/>
          <w:bCs/>
          <w:sz w:val="24"/>
          <w:szCs w:val="24"/>
        </w:rPr>
        <w:t>Zamawiający:                                                                                                     Wykonawc</w:t>
      </w:r>
      <w:r w:rsidR="00CC59B0" w:rsidRPr="00606901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5C76352A" w14:textId="3DE28531" w:rsidR="00CC59B0" w:rsidRPr="00606901" w:rsidRDefault="00CC59B0" w:rsidP="00CC59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C8916" w14:textId="3187F289" w:rsidR="00CC59B0" w:rsidRPr="00CC59B0" w:rsidRDefault="00CC59B0" w:rsidP="00CC59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sectPr w:rsidR="00CC59B0" w:rsidRPr="00CC59B0" w:rsidSect="000F5FC7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457"/>
    <w:multiLevelType w:val="hybridMultilevel"/>
    <w:tmpl w:val="C45C7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43A0"/>
    <w:multiLevelType w:val="hybridMultilevel"/>
    <w:tmpl w:val="3FB8D69E"/>
    <w:lvl w:ilvl="0" w:tplc="E54C4D38">
      <w:start w:val="1"/>
      <w:numFmt w:val="decimal"/>
      <w:lvlText w:val="%1."/>
      <w:lvlJc w:val="left"/>
      <w:pPr>
        <w:ind w:left="54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E8FEFC9A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47EEDA40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5DA4DB12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F044FC94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2D0B832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E3AA705E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3F589302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51881E3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76E5EB7"/>
    <w:multiLevelType w:val="hybridMultilevel"/>
    <w:tmpl w:val="B48E1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65AB7"/>
    <w:multiLevelType w:val="hybridMultilevel"/>
    <w:tmpl w:val="CA4EC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8093E"/>
    <w:multiLevelType w:val="hybridMultilevel"/>
    <w:tmpl w:val="7756C2D6"/>
    <w:lvl w:ilvl="0" w:tplc="3E7A5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73C87"/>
    <w:multiLevelType w:val="hybridMultilevel"/>
    <w:tmpl w:val="A2623A40"/>
    <w:lvl w:ilvl="0" w:tplc="CA9EB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A0D13"/>
    <w:multiLevelType w:val="hybridMultilevel"/>
    <w:tmpl w:val="4576532A"/>
    <w:lvl w:ilvl="0" w:tplc="3E7A5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A7CB3"/>
    <w:multiLevelType w:val="hybridMultilevel"/>
    <w:tmpl w:val="8396956C"/>
    <w:lvl w:ilvl="0" w:tplc="BB30CE18">
      <w:start w:val="1"/>
      <w:numFmt w:val="decimal"/>
      <w:lvlText w:val="%1."/>
      <w:lvlJc w:val="left"/>
      <w:pPr>
        <w:ind w:left="54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26784F7A">
      <w:start w:val="1"/>
      <w:numFmt w:val="lowerLetter"/>
      <w:lvlText w:val="%2)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2" w:tplc="6EDA4026">
      <w:start w:val="1"/>
      <w:numFmt w:val="decimal"/>
      <w:lvlText w:val="%3)"/>
      <w:lvlJc w:val="left"/>
      <w:pPr>
        <w:ind w:left="139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3" w:tplc="44E6B826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4" w:tplc="02EC565C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5" w:tplc="8708CC18">
      <w:numFmt w:val="bullet"/>
      <w:lvlText w:val="•"/>
      <w:lvlJc w:val="left"/>
      <w:pPr>
        <w:ind w:left="3658" w:hanging="360"/>
      </w:pPr>
      <w:rPr>
        <w:rFonts w:hint="default"/>
        <w:lang w:val="pl-PL" w:eastAsia="en-US" w:bidi="ar-SA"/>
      </w:rPr>
    </w:lvl>
    <w:lvl w:ilvl="6" w:tplc="6A440C32">
      <w:numFmt w:val="bullet"/>
      <w:lvlText w:val="•"/>
      <w:lvlJc w:val="left"/>
      <w:pPr>
        <w:ind w:left="4788" w:hanging="360"/>
      </w:pPr>
      <w:rPr>
        <w:rFonts w:hint="default"/>
        <w:lang w:val="pl-PL" w:eastAsia="en-US" w:bidi="ar-SA"/>
      </w:rPr>
    </w:lvl>
    <w:lvl w:ilvl="7" w:tplc="4C1C3E68">
      <w:numFmt w:val="bullet"/>
      <w:lvlText w:val="•"/>
      <w:lvlJc w:val="left"/>
      <w:pPr>
        <w:ind w:left="5917" w:hanging="360"/>
      </w:pPr>
      <w:rPr>
        <w:rFonts w:hint="default"/>
        <w:lang w:val="pl-PL" w:eastAsia="en-US" w:bidi="ar-SA"/>
      </w:rPr>
    </w:lvl>
    <w:lvl w:ilvl="8" w:tplc="A2E46D82">
      <w:numFmt w:val="bullet"/>
      <w:lvlText w:val="•"/>
      <w:lvlJc w:val="left"/>
      <w:pPr>
        <w:ind w:left="7047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4860974"/>
    <w:multiLevelType w:val="hybridMultilevel"/>
    <w:tmpl w:val="CA70E520"/>
    <w:lvl w:ilvl="0" w:tplc="9D0A0882">
      <w:start w:val="1"/>
      <w:numFmt w:val="decimal"/>
      <w:lvlText w:val="%1."/>
      <w:lvlJc w:val="left"/>
      <w:pPr>
        <w:ind w:left="54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A1B63A76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2983952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713C9260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08061272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E0B29996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AFE0A624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207236B2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927868B2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78040F4"/>
    <w:multiLevelType w:val="hybridMultilevel"/>
    <w:tmpl w:val="0BC284A2"/>
    <w:lvl w:ilvl="0" w:tplc="9A82184A">
      <w:start w:val="1"/>
      <w:numFmt w:val="decimal"/>
      <w:lvlText w:val="%1."/>
      <w:lvlJc w:val="left"/>
      <w:pPr>
        <w:ind w:left="54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2E3AEE6C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3216C3E0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E7A12F0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FF7AB9CC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35DA676A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D760FE9C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2E42E112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FA006244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610A08CF"/>
    <w:multiLevelType w:val="hybridMultilevel"/>
    <w:tmpl w:val="2C4A8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D2FC5"/>
    <w:multiLevelType w:val="hybridMultilevel"/>
    <w:tmpl w:val="3D3463FA"/>
    <w:lvl w:ilvl="0" w:tplc="3E7A5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C263A1"/>
    <w:multiLevelType w:val="hybridMultilevel"/>
    <w:tmpl w:val="A1142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E008E"/>
    <w:multiLevelType w:val="hybridMultilevel"/>
    <w:tmpl w:val="02306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068298">
    <w:abstractNumId w:val="12"/>
  </w:num>
  <w:num w:numId="2" w16cid:durableId="1337807434">
    <w:abstractNumId w:val="3"/>
  </w:num>
  <w:num w:numId="3" w16cid:durableId="1490247775">
    <w:abstractNumId w:val="10"/>
  </w:num>
  <w:num w:numId="4" w16cid:durableId="1344473025">
    <w:abstractNumId w:val="11"/>
  </w:num>
  <w:num w:numId="5" w16cid:durableId="794450210">
    <w:abstractNumId w:val="4"/>
  </w:num>
  <w:num w:numId="6" w16cid:durableId="1076782194">
    <w:abstractNumId w:val="6"/>
  </w:num>
  <w:num w:numId="7" w16cid:durableId="13134093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43848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10401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60661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0491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0204250">
    <w:abstractNumId w:val="5"/>
  </w:num>
  <w:num w:numId="13" w16cid:durableId="1975408756">
    <w:abstractNumId w:val="0"/>
  </w:num>
  <w:num w:numId="14" w16cid:durableId="231669909">
    <w:abstractNumId w:val="13"/>
  </w:num>
  <w:num w:numId="15" w16cid:durableId="1151941139">
    <w:abstractNumId w:val="2"/>
  </w:num>
  <w:num w:numId="16" w16cid:durableId="2017608052">
    <w:abstractNumId w:val="7"/>
  </w:num>
  <w:num w:numId="17" w16cid:durableId="1419869047">
    <w:abstractNumId w:val="8"/>
  </w:num>
  <w:num w:numId="18" w16cid:durableId="1163467731">
    <w:abstractNumId w:val="9"/>
  </w:num>
  <w:num w:numId="19" w16cid:durableId="265961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67"/>
    <w:rsid w:val="00000DB8"/>
    <w:rsid w:val="00051B8C"/>
    <w:rsid w:val="000A0AEA"/>
    <w:rsid w:val="000F5FC7"/>
    <w:rsid w:val="00184681"/>
    <w:rsid w:val="001A7DD8"/>
    <w:rsid w:val="00203B20"/>
    <w:rsid w:val="00203BAA"/>
    <w:rsid w:val="00262002"/>
    <w:rsid w:val="002A0A13"/>
    <w:rsid w:val="00335A08"/>
    <w:rsid w:val="00380953"/>
    <w:rsid w:val="00397F03"/>
    <w:rsid w:val="003A7433"/>
    <w:rsid w:val="003A7994"/>
    <w:rsid w:val="003E373F"/>
    <w:rsid w:val="003E5FCD"/>
    <w:rsid w:val="003F4454"/>
    <w:rsid w:val="003F654B"/>
    <w:rsid w:val="003F787B"/>
    <w:rsid w:val="004237F1"/>
    <w:rsid w:val="0044176F"/>
    <w:rsid w:val="00486F6A"/>
    <w:rsid w:val="004C6B9D"/>
    <w:rsid w:val="004E19BE"/>
    <w:rsid w:val="004E7873"/>
    <w:rsid w:val="00511544"/>
    <w:rsid w:val="00526C65"/>
    <w:rsid w:val="00531954"/>
    <w:rsid w:val="005354D0"/>
    <w:rsid w:val="005800DF"/>
    <w:rsid w:val="005C396D"/>
    <w:rsid w:val="005D31BE"/>
    <w:rsid w:val="005E062B"/>
    <w:rsid w:val="006061A9"/>
    <w:rsid w:val="00606901"/>
    <w:rsid w:val="00643B6A"/>
    <w:rsid w:val="00675736"/>
    <w:rsid w:val="00697DFE"/>
    <w:rsid w:val="006F7CBD"/>
    <w:rsid w:val="00725748"/>
    <w:rsid w:val="00742189"/>
    <w:rsid w:val="00762D0A"/>
    <w:rsid w:val="007B258F"/>
    <w:rsid w:val="007F3067"/>
    <w:rsid w:val="00862AD8"/>
    <w:rsid w:val="008B7EA4"/>
    <w:rsid w:val="008D627D"/>
    <w:rsid w:val="008F3C90"/>
    <w:rsid w:val="008F7C70"/>
    <w:rsid w:val="00920D72"/>
    <w:rsid w:val="00953E72"/>
    <w:rsid w:val="009D217B"/>
    <w:rsid w:val="00A43B26"/>
    <w:rsid w:val="00AB5374"/>
    <w:rsid w:val="00AC65CC"/>
    <w:rsid w:val="00B138C9"/>
    <w:rsid w:val="00B1517A"/>
    <w:rsid w:val="00B60E1A"/>
    <w:rsid w:val="00B9602B"/>
    <w:rsid w:val="00B978BB"/>
    <w:rsid w:val="00BC5BC7"/>
    <w:rsid w:val="00BD4674"/>
    <w:rsid w:val="00BE04D5"/>
    <w:rsid w:val="00CB5661"/>
    <w:rsid w:val="00CB5B0E"/>
    <w:rsid w:val="00CC59B0"/>
    <w:rsid w:val="00CD6383"/>
    <w:rsid w:val="00D45A34"/>
    <w:rsid w:val="00D8704C"/>
    <w:rsid w:val="00D935F3"/>
    <w:rsid w:val="00DB27FA"/>
    <w:rsid w:val="00DC1F90"/>
    <w:rsid w:val="00DC4410"/>
    <w:rsid w:val="00DD6BA0"/>
    <w:rsid w:val="00EB267A"/>
    <w:rsid w:val="00ED094B"/>
    <w:rsid w:val="00EF5898"/>
    <w:rsid w:val="00F87FE0"/>
    <w:rsid w:val="00FB0B09"/>
    <w:rsid w:val="00FC2221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1ACE"/>
  <w15:chartTrackingRefBased/>
  <w15:docId w15:val="{4F21BBC5-8A34-4BFE-8DE0-83D7BA57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B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45A34"/>
    <w:pPr>
      <w:ind w:left="720"/>
      <w:contextualSpacing/>
    </w:pPr>
  </w:style>
  <w:style w:type="paragraph" w:customStyle="1" w:styleId="Default">
    <w:name w:val="Default"/>
    <w:rsid w:val="00CB5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5C396D"/>
    <w:pPr>
      <w:widowControl w:val="0"/>
      <w:autoSpaceDE w:val="0"/>
      <w:autoSpaceDN w:val="0"/>
      <w:spacing w:after="0" w:line="240" w:lineRule="auto"/>
      <w:ind w:left="543" w:hanging="360"/>
      <w:jc w:val="both"/>
    </w:pPr>
    <w:rPr>
      <w:rFonts w:ascii="Arial MT" w:eastAsia="Arial MT" w:hAnsi="Arial MT" w:cs="Arial M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396D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19801-D3E9-4E3A-BD7A-3400F3F8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2643</Words>
  <Characters>15863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Słaboszów</dc:creator>
  <cp:keywords/>
  <dc:description/>
  <cp:lastModifiedBy>Geodezja 2</cp:lastModifiedBy>
  <cp:revision>14</cp:revision>
  <cp:lastPrinted>2023-02-13T09:10:00Z</cp:lastPrinted>
  <dcterms:created xsi:type="dcterms:W3CDTF">2023-01-18T12:20:00Z</dcterms:created>
  <dcterms:modified xsi:type="dcterms:W3CDTF">2023-02-17T12:34:00Z</dcterms:modified>
</cp:coreProperties>
</file>